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0DED0" w14:textId="23EDE0A2" w:rsidR="00213876" w:rsidRDefault="00DC39A4" w:rsidP="00BE6AF9">
      <w:pPr>
        <w:pStyle w:val="11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</w:rPr>
      </w:pPr>
      <w:bookmarkStart w:id="0" w:name="bookmark0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64001">
        <w:rPr>
          <w:rFonts w:ascii="Times New Roman" w:hAnsi="Times New Roman" w:cs="Times New Roman"/>
          <w:sz w:val="36"/>
          <w:szCs w:val="36"/>
        </w:rPr>
        <w:t xml:space="preserve"> </w:t>
      </w:r>
      <w:r w:rsidR="0019271C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760B8F6" w14:textId="77777777" w:rsidR="00213876" w:rsidRDefault="00213876" w:rsidP="00BE6AF9">
      <w:pPr>
        <w:pStyle w:val="11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auto"/>
          <w:sz w:val="24"/>
          <w:szCs w:val="24"/>
        </w:rPr>
        <w:drawing>
          <wp:inline distT="0" distB="0" distL="0" distR="0" wp14:anchorId="74DAC0B9" wp14:editId="07206243">
            <wp:extent cx="676275" cy="762000"/>
            <wp:effectExtent l="0" t="0" r="0" b="0"/>
            <wp:docPr id="1" name="Рисунок 1" descr="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4A8B0" w14:textId="44707329" w:rsidR="003E3223" w:rsidRDefault="00F13B51" w:rsidP="00BE6AF9">
      <w:pPr>
        <w:pStyle w:val="11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BE6AF9">
        <w:rPr>
          <w:rFonts w:ascii="Times New Roman" w:hAnsi="Times New Roman" w:cs="Times New Roman"/>
          <w:sz w:val="36"/>
          <w:szCs w:val="36"/>
        </w:rPr>
        <w:t xml:space="preserve">Совет депутатов </w:t>
      </w:r>
      <w:r w:rsidR="007E09C7">
        <w:rPr>
          <w:rFonts w:ascii="Times New Roman" w:hAnsi="Times New Roman" w:cs="Times New Roman"/>
          <w:sz w:val="36"/>
          <w:szCs w:val="36"/>
        </w:rPr>
        <w:t>муниципального</w:t>
      </w:r>
      <w:r w:rsidRPr="00BE6AF9">
        <w:rPr>
          <w:rFonts w:ascii="Times New Roman" w:hAnsi="Times New Roman" w:cs="Times New Roman"/>
          <w:sz w:val="36"/>
          <w:szCs w:val="36"/>
        </w:rPr>
        <w:t xml:space="preserve"> округа город Шахунья Нижегородской области</w:t>
      </w:r>
      <w:bookmarkEnd w:id="0"/>
    </w:p>
    <w:p w14:paraId="3BE809F5" w14:textId="77777777" w:rsidR="00BE6AF9" w:rsidRPr="00BE6AF9" w:rsidRDefault="00BE6AF9" w:rsidP="00BE6AF9">
      <w:pPr>
        <w:pStyle w:val="11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4FD2C150" w14:textId="423576D6" w:rsidR="00BE6AF9" w:rsidRDefault="00F13B51" w:rsidP="00BE6AF9">
      <w:pPr>
        <w:pStyle w:val="21"/>
        <w:shd w:val="clear" w:color="auto" w:fill="auto"/>
        <w:spacing w:line="240" w:lineRule="auto"/>
        <w:ind w:left="360"/>
        <w:jc w:val="center"/>
        <w:rPr>
          <w:sz w:val="26"/>
          <w:szCs w:val="26"/>
        </w:rPr>
      </w:pPr>
      <w:r w:rsidRPr="00BE6AF9">
        <w:rPr>
          <w:sz w:val="26"/>
          <w:szCs w:val="26"/>
        </w:rPr>
        <w:t>606910</w:t>
      </w:r>
      <w:r w:rsidR="00C37D11">
        <w:rPr>
          <w:sz w:val="26"/>
          <w:szCs w:val="26"/>
        </w:rPr>
        <w:t>, Нижегородская область,</w:t>
      </w:r>
      <w:r w:rsidRPr="00BE6AF9">
        <w:rPr>
          <w:sz w:val="26"/>
          <w:szCs w:val="26"/>
        </w:rPr>
        <w:t xml:space="preserve"> г.</w:t>
      </w:r>
      <w:r w:rsidR="00C37D11">
        <w:rPr>
          <w:sz w:val="26"/>
          <w:szCs w:val="26"/>
        </w:rPr>
        <w:t xml:space="preserve"> </w:t>
      </w:r>
      <w:r w:rsidRPr="00BE6AF9">
        <w:rPr>
          <w:sz w:val="26"/>
          <w:szCs w:val="26"/>
        </w:rPr>
        <w:t>Шахунья, пл</w:t>
      </w:r>
      <w:r w:rsidR="00C37D11">
        <w:rPr>
          <w:sz w:val="26"/>
          <w:szCs w:val="26"/>
        </w:rPr>
        <w:t xml:space="preserve">. </w:t>
      </w:r>
      <w:r w:rsidRPr="00BE6AF9">
        <w:rPr>
          <w:sz w:val="26"/>
          <w:szCs w:val="26"/>
        </w:rPr>
        <w:t>Советская</w:t>
      </w:r>
      <w:r w:rsidR="00C37D11">
        <w:rPr>
          <w:sz w:val="26"/>
          <w:szCs w:val="26"/>
        </w:rPr>
        <w:t>, д.</w:t>
      </w:r>
      <w:r w:rsidRPr="00BE6AF9">
        <w:rPr>
          <w:sz w:val="26"/>
          <w:szCs w:val="26"/>
        </w:rPr>
        <w:t xml:space="preserve"> 1,</w:t>
      </w:r>
    </w:p>
    <w:p w14:paraId="634EF493" w14:textId="77777777" w:rsidR="00BE6AF9" w:rsidRDefault="00F13B51" w:rsidP="00BE6AF9">
      <w:pPr>
        <w:pStyle w:val="21"/>
        <w:shd w:val="clear" w:color="auto" w:fill="auto"/>
        <w:spacing w:line="240" w:lineRule="auto"/>
        <w:ind w:left="360"/>
        <w:jc w:val="center"/>
        <w:rPr>
          <w:sz w:val="26"/>
          <w:szCs w:val="26"/>
        </w:rPr>
      </w:pPr>
      <w:r w:rsidRPr="00BE6AF9">
        <w:rPr>
          <w:sz w:val="26"/>
          <w:szCs w:val="26"/>
        </w:rPr>
        <w:t>Тел./факс 8 (83152) 2-23-10</w:t>
      </w:r>
    </w:p>
    <w:p w14:paraId="6709956C" w14:textId="51A5620E" w:rsidR="003E3223" w:rsidRPr="00502A10" w:rsidRDefault="00F13B51" w:rsidP="00BE6AF9">
      <w:pPr>
        <w:pStyle w:val="21"/>
        <w:shd w:val="clear" w:color="auto" w:fill="auto"/>
        <w:spacing w:line="240" w:lineRule="auto"/>
        <w:ind w:left="360"/>
        <w:jc w:val="center"/>
        <w:rPr>
          <w:sz w:val="26"/>
          <w:szCs w:val="26"/>
        </w:rPr>
      </w:pPr>
      <w:r w:rsidRPr="00BE6AF9">
        <w:rPr>
          <w:sz w:val="26"/>
          <w:szCs w:val="26"/>
          <w:lang w:val="en-US"/>
        </w:rPr>
        <w:t>e</w:t>
      </w:r>
      <w:r w:rsidRPr="00502A10">
        <w:rPr>
          <w:sz w:val="26"/>
          <w:szCs w:val="26"/>
        </w:rPr>
        <w:t>-</w:t>
      </w:r>
      <w:r w:rsidRPr="00BE6AF9">
        <w:rPr>
          <w:sz w:val="26"/>
          <w:szCs w:val="26"/>
          <w:lang w:val="en-US"/>
        </w:rPr>
        <w:t>mail</w:t>
      </w:r>
      <w:r w:rsidRPr="00502A10">
        <w:rPr>
          <w:sz w:val="26"/>
          <w:szCs w:val="26"/>
        </w:rPr>
        <w:t xml:space="preserve">: </w:t>
      </w:r>
      <w:hyperlink r:id="rId8" w:history="1">
        <w:r w:rsidR="00A66452" w:rsidRPr="00D419EB">
          <w:rPr>
            <w:rStyle w:val="a3"/>
            <w:sz w:val="26"/>
            <w:szCs w:val="26"/>
            <w:lang w:val="en-US"/>
          </w:rPr>
          <w:t>sovet</w:t>
        </w:r>
        <w:r w:rsidR="00A66452" w:rsidRPr="00502A10">
          <w:rPr>
            <w:rStyle w:val="a3"/>
            <w:sz w:val="26"/>
            <w:szCs w:val="26"/>
          </w:rPr>
          <w:t>.</w:t>
        </w:r>
        <w:r w:rsidR="00A66452" w:rsidRPr="00D419EB">
          <w:rPr>
            <w:rStyle w:val="a3"/>
            <w:sz w:val="26"/>
            <w:szCs w:val="26"/>
            <w:lang w:val="en-US"/>
          </w:rPr>
          <w:t>shah</w:t>
        </w:r>
        <w:r w:rsidR="00A66452" w:rsidRPr="00502A10">
          <w:rPr>
            <w:rStyle w:val="a3"/>
            <w:sz w:val="26"/>
            <w:szCs w:val="26"/>
          </w:rPr>
          <w:t>@</w:t>
        </w:r>
        <w:r w:rsidR="00A66452" w:rsidRPr="00D419EB">
          <w:rPr>
            <w:rStyle w:val="a3"/>
            <w:sz w:val="26"/>
            <w:szCs w:val="26"/>
            <w:lang w:val="en-US"/>
          </w:rPr>
          <w:t>bk</w:t>
        </w:r>
        <w:r w:rsidR="00A66452" w:rsidRPr="00502A10">
          <w:rPr>
            <w:rStyle w:val="a3"/>
            <w:sz w:val="26"/>
            <w:szCs w:val="26"/>
          </w:rPr>
          <w:t>.</w:t>
        </w:r>
        <w:r w:rsidR="00A66452" w:rsidRPr="00D419EB">
          <w:rPr>
            <w:rStyle w:val="a3"/>
            <w:sz w:val="26"/>
            <w:szCs w:val="26"/>
            <w:lang w:val="en-US"/>
          </w:rPr>
          <w:t>ru</w:t>
        </w:r>
      </w:hyperlink>
    </w:p>
    <w:p w14:paraId="5A945CF0" w14:textId="77777777" w:rsidR="00AB10B7" w:rsidRPr="00502A10" w:rsidRDefault="00AB10B7" w:rsidP="00BE6AF9">
      <w:pPr>
        <w:pStyle w:val="2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14:paraId="115330F1" w14:textId="7C449F36" w:rsidR="00AB10B7" w:rsidRPr="007D79E4" w:rsidRDefault="00AB10B7" w:rsidP="007D79E4">
      <w:pPr>
        <w:pStyle w:val="24"/>
        <w:keepNext/>
        <w:keepLines/>
        <w:shd w:val="clear" w:color="auto" w:fill="auto"/>
        <w:spacing w:line="360" w:lineRule="auto"/>
      </w:pPr>
      <w:bookmarkStart w:id="1" w:name="bookmark1"/>
      <w:r w:rsidRPr="00BE6AF9">
        <w:t>РАСПОРЯЖЕНИЕ</w:t>
      </w:r>
      <w:bookmarkEnd w:id="1"/>
    </w:p>
    <w:p w14:paraId="2D2534D6" w14:textId="76A42B74" w:rsidR="00AB10B7" w:rsidRDefault="00AB10B7" w:rsidP="007D79E4">
      <w:pPr>
        <w:pStyle w:val="2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D221B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D553F3">
        <w:rPr>
          <w:sz w:val="24"/>
          <w:szCs w:val="24"/>
        </w:rPr>
        <w:t>10</w:t>
      </w:r>
      <w:r>
        <w:rPr>
          <w:sz w:val="24"/>
          <w:szCs w:val="24"/>
        </w:rPr>
        <w:t xml:space="preserve"> марта</w:t>
      </w:r>
      <w:r w:rsidR="00F13B51" w:rsidRPr="00DE69DA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D553F3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F13B51" w:rsidRPr="00DE69DA">
        <w:rPr>
          <w:sz w:val="24"/>
          <w:szCs w:val="24"/>
        </w:rPr>
        <w:t>г.</w:t>
      </w:r>
      <w:r w:rsidR="00BE6AF9" w:rsidRPr="00DE69DA">
        <w:rPr>
          <w:rStyle w:val="2"/>
          <w:sz w:val="24"/>
          <w:szCs w:val="24"/>
        </w:rPr>
        <w:t xml:space="preserve">                                                                  </w:t>
      </w:r>
      <w:r w:rsidR="00213876" w:rsidRPr="00DE69DA">
        <w:rPr>
          <w:rStyle w:val="2"/>
          <w:sz w:val="24"/>
          <w:szCs w:val="24"/>
        </w:rPr>
        <w:t xml:space="preserve">                       </w:t>
      </w:r>
      <w:r w:rsidR="00DE69DA">
        <w:rPr>
          <w:rStyle w:val="2"/>
          <w:sz w:val="24"/>
          <w:szCs w:val="24"/>
        </w:rPr>
        <w:t xml:space="preserve">           </w:t>
      </w:r>
      <w:r w:rsidR="00A66452">
        <w:rPr>
          <w:rStyle w:val="2"/>
          <w:sz w:val="24"/>
          <w:szCs w:val="24"/>
        </w:rPr>
        <w:t xml:space="preserve">   </w:t>
      </w:r>
      <w:r w:rsidR="00DE69DA">
        <w:rPr>
          <w:rStyle w:val="2"/>
          <w:sz w:val="24"/>
          <w:szCs w:val="24"/>
        </w:rPr>
        <w:t xml:space="preserve">  </w:t>
      </w:r>
      <w:r w:rsidR="00D221BD">
        <w:rPr>
          <w:rStyle w:val="2"/>
          <w:sz w:val="24"/>
          <w:szCs w:val="24"/>
        </w:rPr>
        <w:t xml:space="preserve">     </w:t>
      </w:r>
      <w:r>
        <w:rPr>
          <w:rStyle w:val="2"/>
          <w:sz w:val="24"/>
          <w:szCs w:val="24"/>
        </w:rPr>
        <w:t xml:space="preserve"> </w:t>
      </w:r>
      <w:r w:rsidR="00BE6AF9" w:rsidRPr="00DE69DA">
        <w:rPr>
          <w:rStyle w:val="2"/>
          <w:sz w:val="24"/>
          <w:szCs w:val="24"/>
        </w:rPr>
        <w:t>№</w:t>
      </w:r>
      <w:r w:rsidR="007D79E4">
        <w:rPr>
          <w:rStyle w:val="2"/>
          <w:sz w:val="24"/>
          <w:szCs w:val="24"/>
        </w:rPr>
        <w:t>3</w:t>
      </w:r>
      <w:r w:rsidR="00BE6AF9" w:rsidRPr="00DE69DA">
        <w:rPr>
          <w:rStyle w:val="2"/>
          <w:sz w:val="24"/>
          <w:szCs w:val="24"/>
        </w:rPr>
        <w:t xml:space="preserve"> </w:t>
      </w:r>
    </w:p>
    <w:p w14:paraId="62736C75" w14:textId="2EC4474E" w:rsidR="00DF28A0" w:rsidRPr="00DF28A0" w:rsidRDefault="00DF28A0" w:rsidP="00DF28A0">
      <w:pPr>
        <w:pStyle w:val="4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DF28A0">
        <w:rPr>
          <w:b/>
          <w:bCs/>
          <w:sz w:val="24"/>
          <w:szCs w:val="24"/>
        </w:rPr>
        <w:t xml:space="preserve">Об утверждении </w:t>
      </w:r>
      <w:hyperlink w:anchor="P30" w:history="1">
        <w:r w:rsidRPr="00DF28A0">
          <w:rPr>
            <w:rStyle w:val="a3"/>
            <w:b/>
            <w:bCs/>
            <w:color w:val="auto"/>
            <w:sz w:val="24"/>
            <w:szCs w:val="24"/>
            <w:u w:val="none"/>
          </w:rPr>
          <w:t>Положения</w:t>
        </w:r>
      </w:hyperlink>
      <w:r w:rsidRPr="00DF28A0">
        <w:rPr>
          <w:b/>
          <w:bCs/>
          <w:sz w:val="24"/>
          <w:szCs w:val="24"/>
        </w:rPr>
        <w:t xml:space="preserve"> о комиссии по соблюдению требований к служебному поведению муниципальных служащих</w:t>
      </w:r>
      <w:r w:rsidR="00A40192">
        <w:rPr>
          <w:b/>
          <w:bCs/>
          <w:sz w:val="24"/>
          <w:szCs w:val="24"/>
        </w:rPr>
        <w:t xml:space="preserve"> Совета депутатов</w:t>
      </w:r>
      <w:r w:rsidR="00A40192" w:rsidRPr="00A40192">
        <w:rPr>
          <w:b/>
          <w:bCs/>
          <w:sz w:val="24"/>
          <w:szCs w:val="24"/>
        </w:rPr>
        <w:t xml:space="preserve"> </w:t>
      </w:r>
      <w:r w:rsidR="00A40192">
        <w:rPr>
          <w:b/>
          <w:bCs/>
          <w:sz w:val="24"/>
          <w:szCs w:val="24"/>
        </w:rPr>
        <w:t xml:space="preserve">муниципального </w:t>
      </w:r>
      <w:r w:rsidR="00A40192" w:rsidRPr="00DF28A0">
        <w:rPr>
          <w:b/>
          <w:bCs/>
          <w:sz w:val="24"/>
          <w:szCs w:val="24"/>
        </w:rPr>
        <w:t>округа город Шахунья</w:t>
      </w:r>
      <w:r w:rsidR="00A40192" w:rsidRPr="00DF28A0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="00A40192" w:rsidRPr="00DF28A0">
        <w:rPr>
          <w:b/>
          <w:bCs/>
          <w:sz w:val="24"/>
          <w:szCs w:val="24"/>
        </w:rPr>
        <w:t>Нижегородской области</w:t>
      </w:r>
      <w:r w:rsidRPr="00DF28A0">
        <w:rPr>
          <w:b/>
          <w:bCs/>
          <w:sz w:val="24"/>
          <w:szCs w:val="24"/>
        </w:rPr>
        <w:t xml:space="preserve">, депутатов Совета депутатов </w:t>
      </w:r>
      <w:r w:rsidR="00D553F3">
        <w:rPr>
          <w:b/>
          <w:bCs/>
          <w:sz w:val="24"/>
          <w:szCs w:val="24"/>
        </w:rPr>
        <w:t xml:space="preserve">муниципального </w:t>
      </w:r>
      <w:r w:rsidRPr="00DF28A0">
        <w:rPr>
          <w:b/>
          <w:bCs/>
          <w:sz w:val="24"/>
          <w:szCs w:val="24"/>
        </w:rPr>
        <w:t>округа город Шахунья</w:t>
      </w:r>
      <w:r w:rsidRPr="00DF28A0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Pr="00DF28A0">
        <w:rPr>
          <w:b/>
          <w:bCs/>
          <w:sz w:val="24"/>
          <w:szCs w:val="24"/>
        </w:rPr>
        <w:t>Нижегородской области, лиц, замещающих муниципальные должности и урегулированию конфликта интересов</w:t>
      </w:r>
      <w:r w:rsidR="00476F89">
        <w:rPr>
          <w:b/>
          <w:bCs/>
          <w:sz w:val="24"/>
          <w:szCs w:val="24"/>
        </w:rPr>
        <w:t xml:space="preserve">. Об утверждении </w:t>
      </w:r>
      <w:r w:rsidRPr="00DF28A0">
        <w:rPr>
          <w:b/>
          <w:bCs/>
          <w:sz w:val="24"/>
          <w:szCs w:val="24"/>
        </w:rPr>
        <w:t>состава комиссии по соблюдению требований к служебному поведению муниципальных служащих</w:t>
      </w:r>
      <w:r w:rsidR="00A40192">
        <w:rPr>
          <w:b/>
          <w:bCs/>
          <w:sz w:val="24"/>
          <w:szCs w:val="24"/>
        </w:rPr>
        <w:t xml:space="preserve"> Совета депутатов</w:t>
      </w:r>
      <w:r w:rsidR="00A40192" w:rsidRPr="00A40192">
        <w:rPr>
          <w:b/>
          <w:bCs/>
          <w:sz w:val="24"/>
          <w:szCs w:val="24"/>
        </w:rPr>
        <w:t xml:space="preserve"> </w:t>
      </w:r>
      <w:r w:rsidR="00A40192">
        <w:rPr>
          <w:b/>
          <w:bCs/>
          <w:sz w:val="24"/>
          <w:szCs w:val="24"/>
        </w:rPr>
        <w:t xml:space="preserve">муниципального </w:t>
      </w:r>
      <w:r w:rsidR="00A40192" w:rsidRPr="00DF28A0">
        <w:rPr>
          <w:b/>
          <w:bCs/>
          <w:sz w:val="24"/>
          <w:szCs w:val="24"/>
        </w:rPr>
        <w:t>округа город Шахунья</w:t>
      </w:r>
      <w:r w:rsidR="00A40192" w:rsidRPr="00DF28A0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="00A40192" w:rsidRPr="00DF28A0">
        <w:rPr>
          <w:b/>
          <w:bCs/>
          <w:sz w:val="24"/>
          <w:szCs w:val="24"/>
        </w:rPr>
        <w:t>Нижегородской области</w:t>
      </w:r>
      <w:r w:rsidRPr="00DF28A0">
        <w:rPr>
          <w:b/>
          <w:bCs/>
          <w:sz w:val="24"/>
          <w:szCs w:val="24"/>
        </w:rPr>
        <w:t xml:space="preserve">, депутатов Совета депутатов </w:t>
      </w:r>
      <w:r w:rsidR="00D553F3">
        <w:rPr>
          <w:b/>
          <w:bCs/>
          <w:sz w:val="24"/>
          <w:szCs w:val="24"/>
        </w:rPr>
        <w:t>муниципального</w:t>
      </w:r>
      <w:r w:rsidRPr="00DF28A0">
        <w:rPr>
          <w:b/>
          <w:bCs/>
          <w:sz w:val="24"/>
          <w:szCs w:val="24"/>
        </w:rPr>
        <w:t xml:space="preserve"> округа город Шахунья Нижегородской области, лиц, замещающих муниципальные должности и урегулированию конфликта интересов</w:t>
      </w:r>
    </w:p>
    <w:p w14:paraId="135B35FC" w14:textId="2D32ADFC" w:rsidR="00DF28A0" w:rsidRPr="00DF28A0" w:rsidRDefault="00DF28A0" w:rsidP="00DF28A0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77A4B49F" w14:textId="6B0DB850" w:rsidR="004254A1" w:rsidRDefault="004254A1" w:rsidP="004254A1">
      <w:pPr>
        <w:pStyle w:val="4"/>
        <w:shd w:val="clear" w:color="auto" w:fill="auto"/>
        <w:tabs>
          <w:tab w:val="left" w:pos="851"/>
          <w:tab w:val="left" w:pos="1004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254A1">
        <w:rPr>
          <w:sz w:val="24"/>
          <w:szCs w:val="24"/>
        </w:rPr>
        <w:t>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Законом Нижегородской области от 03.08.2007 № 99-З «О муниципальной службе в Нижегородской области», Указ</w:t>
      </w:r>
      <w:r w:rsidR="00BE22BA">
        <w:rPr>
          <w:sz w:val="24"/>
          <w:szCs w:val="24"/>
        </w:rPr>
        <w:t>ом</w:t>
      </w:r>
      <w:r w:rsidRPr="004254A1">
        <w:rPr>
          <w:sz w:val="24"/>
          <w:szCs w:val="24"/>
        </w:rPr>
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14:paraId="756ADF05" w14:textId="2D751CE4" w:rsidR="003E3223" w:rsidRPr="00DF28A0" w:rsidRDefault="00152168" w:rsidP="00DF28A0">
      <w:pPr>
        <w:pStyle w:val="4"/>
        <w:numPr>
          <w:ilvl w:val="0"/>
          <w:numId w:val="1"/>
        </w:numPr>
        <w:shd w:val="clear" w:color="auto" w:fill="auto"/>
        <w:tabs>
          <w:tab w:val="left" w:pos="851"/>
          <w:tab w:val="left" w:pos="1004"/>
        </w:tabs>
        <w:spacing w:line="240" w:lineRule="auto"/>
        <w:ind w:firstLine="567"/>
        <w:rPr>
          <w:sz w:val="24"/>
          <w:szCs w:val="24"/>
        </w:rPr>
      </w:pPr>
      <w:r w:rsidRPr="00DF28A0">
        <w:rPr>
          <w:bCs/>
          <w:sz w:val="24"/>
          <w:szCs w:val="24"/>
        </w:rPr>
        <w:t>Утвердить</w:t>
      </w:r>
      <w:r w:rsidR="007E3A38" w:rsidRPr="00DF28A0">
        <w:rPr>
          <w:bCs/>
          <w:sz w:val="24"/>
          <w:szCs w:val="24"/>
        </w:rPr>
        <w:t xml:space="preserve"> </w:t>
      </w:r>
      <w:hyperlink w:anchor="P30" w:history="1">
        <w:r w:rsidRPr="00DF28A0">
          <w:rPr>
            <w:rStyle w:val="a3"/>
            <w:bCs/>
            <w:color w:val="auto"/>
            <w:sz w:val="24"/>
            <w:szCs w:val="24"/>
            <w:u w:val="none"/>
          </w:rPr>
          <w:t>Положение</w:t>
        </w:r>
      </w:hyperlink>
      <w:r w:rsidRPr="00DF28A0">
        <w:rPr>
          <w:bCs/>
          <w:sz w:val="24"/>
          <w:szCs w:val="24"/>
        </w:rPr>
        <w:t xml:space="preserve"> о комиссии по соблюдению требований к служебному поведению муниципальных служащих</w:t>
      </w:r>
      <w:bookmarkStart w:id="2" w:name="_Hlk130305955"/>
      <w:r w:rsidR="00A40192">
        <w:rPr>
          <w:bCs/>
          <w:sz w:val="24"/>
          <w:szCs w:val="24"/>
        </w:rPr>
        <w:t xml:space="preserve"> Совета депутатов</w:t>
      </w:r>
      <w:r w:rsidR="00A40192" w:rsidRPr="00A40192">
        <w:t xml:space="preserve"> </w:t>
      </w:r>
      <w:r w:rsidR="00A40192" w:rsidRPr="00A40192">
        <w:rPr>
          <w:bCs/>
          <w:sz w:val="24"/>
          <w:szCs w:val="24"/>
        </w:rPr>
        <w:t>муниципального округа город Шахунья Нижегородской области</w:t>
      </w:r>
      <w:r w:rsidR="007E3A38" w:rsidRPr="00DF28A0">
        <w:rPr>
          <w:bCs/>
          <w:sz w:val="24"/>
          <w:szCs w:val="24"/>
        </w:rPr>
        <w:t>, депутатов Совета</w:t>
      </w:r>
      <w:r w:rsidRPr="00DF28A0">
        <w:rPr>
          <w:bCs/>
          <w:sz w:val="24"/>
          <w:szCs w:val="24"/>
        </w:rPr>
        <w:t xml:space="preserve"> </w:t>
      </w:r>
      <w:r w:rsidR="007E3A38" w:rsidRPr="00DF28A0">
        <w:rPr>
          <w:sz w:val="24"/>
          <w:szCs w:val="24"/>
        </w:rPr>
        <w:t xml:space="preserve">депутатов </w:t>
      </w:r>
      <w:r w:rsidR="004254A1">
        <w:rPr>
          <w:sz w:val="24"/>
          <w:szCs w:val="24"/>
        </w:rPr>
        <w:t>муниципального</w:t>
      </w:r>
      <w:r w:rsidR="007E3A38" w:rsidRPr="00DF28A0">
        <w:rPr>
          <w:sz w:val="24"/>
          <w:szCs w:val="24"/>
        </w:rPr>
        <w:t xml:space="preserve"> округа город Шахунья</w:t>
      </w:r>
      <w:r w:rsidR="007E3A38" w:rsidRPr="00DF28A0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7E3A38" w:rsidRPr="00DF28A0">
        <w:rPr>
          <w:sz w:val="24"/>
          <w:szCs w:val="24"/>
        </w:rPr>
        <w:t>Нижегородской области, лиц, замещающих муниципальные должност</w:t>
      </w:r>
      <w:r w:rsidR="00476F89">
        <w:rPr>
          <w:sz w:val="24"/>
          <w:szCs w:val="24"/>
        </w:rPr>
        <w:t>и</w:t>
      </w:r>
      <w:r w:rsidR="007E3A38" w:rsidRPr="00DF28A0">
        <w:rPr>
          <w:sz w:val="24"/>
          <w:szCs w:val="24"/>
        </w:rPr>
        <w:t xml:space="preserve"> </w:t>
      </w:r>
      <w:bookmarkEnd w:id="2"/>
      <w:r w:rsidRPr="00DF28A0">
        <w:rPr>
          <w:bCs/>
          <w:sz w:val="24"/>
          <w:szCs w:val="24"/>
        </w:rPr>
        <w:t>и урегулированию конфликта интересов</w:t>
      </w:r>
      <w:r w:rsidRPr="00DF28A0">
        <w:rPr>
          <w:sz w:val="24"/>
          <w:szCs w:val="24"/>
        </w:rPr>
        <w:t xml:space="preserve"> </w:t>
      </w:r>
      <w:r w:rsidR="00F13B51" w:rsidRPr="00DF28A0">
        <w:rPr>
          <w:sz w:val="24"/>
          <w:szCs w:val="24"/>
        </w:rPr>
        <w:t xml:space="preserve">(Приложение </w:t>
      </w:r>
      <w:r w:rsidR="00D221BD" w:rsidRPr="00DF28A0">
        <w:rPr>
          <w:sz w:val="24"/>
          <w:szCs w:val="24"/>
        </w:rPr>
        <w:t>1</w:t>
      </w:r>
      <w:r w:rsidR="00F13B51" w:rsidRPr="00DF28A0">
        <w:rPr>
          <w:sz w:val="24"/>
          <w:szCs w:val="24"/>
        </w:rPr>
        <w:t>)</w:t>
      </w:r>
      <w:r w:rsidR="00C37D11" w:rsidRPr="00DF28A0">
        <w:rPr>
          <w:sz w:val="24"/>
          <w:szCs w:val="24"/>
        </w:rPr>
        <w:t>.</w:t>
      </w:r>
    </w:p>
    <w:p w14:paraId="1FFABDB3" w14:textId="73897B1B" w:rsidR="00DE69DA" w:rsidRPr="00DF28A0" w:rsidRDefault="007E3A38" w:rsidP="00DF28A0">
      <w:pPr>
        <w:pStyle w:val="4"/>
        <w:numPr>
          <w:ilvl w:val="0"/>
          <w:numId w:val="1"/>
        </w:numPr>
        <w:shd w:val="clear" w:color="auto" w:fill="auto"/>
        <w:tabs>
          <w:tab w:val="left" w:pos="851"/>
          <w:tab w:val="left" w:pos="1023"/>
        </w:tabs>
        <w:spacing w:line="240" w:lineRule="auto"/>
        <w:ind w:firstLine="567"/>
        <w:rPr>
          <w:sz w:val="24"/>
          <w:szCs w:val="24"/>
        </w:rPr>
      </w:pPr>
      <w:r w:rsidRPr="00DF28A0">
        <w:rPr>
          <w:bCs/>
          <w:sz w:val="24"/>
          <w:szCs w:val="24"/>
        </w:rPr>
        <w:t>Утвердить состав комиссии по соблюдению требований к служебному поведению муниципальных служащих</w:t>
      </w:r>
      <w:r w:rsidR="007D79E4" w:rsidRPr="007D79E4">
        <w:rPr>
          <w:bCs/>
          <w:sz w:val="24"/>
          <w:szCs w:val="24"/>
        </w:rPr>
        <w:t xml:space="preserve"> </w:t>
      </w:r>
      <w:r w:rsidR="007D79E4" w:rsidRPr="00DF28A0">
        <w:rPr>
          <w:bCs/>
          <w:sz w:val="24"/>
          <w:szCs w:val="24"/>
        </w:rPr>
        <w:t xml:space="preserve">Совета депутатов </w:t>
      </w:r>
      <w:r w:rsidR="007D79E4">
        <w:rPr>
          <w:bCs/>
          <w:sz w:val="24"/>
          <w:szCs w:val="24"/>
        </w:rPr>
        <w:t>муниципального</w:t>
      </w:r>
      <w:r w:rsidR="007D79E4" w:rsidRPr="00DF28A0">
        <w:rPr>
          <w:bCs/>
          <w:sz w:val="24"/>
          <w:szCs w:val="24"/>
        </w:rPr>
        <w:t xml:space="preserve"> округа город Шахунья Нижегородской области</w:t>
      </w:r>
      <w:r w:rsidRPr="00DF28A0">
        <w:rPr>
          <w:bCs/>
          <w:sz w:val="24"/>
          <w:szCs w:val="24"/>
        </w:rPr>
        <w:t xml:space="preserve">, депутатов Совета депутатов </w:t>
      </w:r>
      <w:r w:rsidR="004254A1">
        <w:rPr>
          <w:bCs/>
          <w:sz w:val="24"/>
          <w:szCs w:val="24"/>
        </w:rPr>
        <w:t>муниципального</w:t>
      </w:r>
      <w:r w:rsidRPr="00DF28A0">
        <w:rPr>
          <w:bCs/>
          <w:sz w:val="24"/>
          <w:szCs w:val="24"/>
        </w:rPr>
        <w:t xml:space="preserve"> округа город Шахунья Нижегородской области, лиц, замещающих муниципальные должности и урегулированию конфликта интересов</w:t>
      </w:r>
      <w:r w:rsidR="00F13B51" w:rsidRPr="00DF28A0">
        <w:rPr>
          <w:sz w:val="24"/>
          <w:szCs w:val="24"/>
        </w:rPr>
        <w:t xml:space="preserve"> (Приложение </w:t>
      </w:r>
      <w:r w:rsidR="00D221BD" w:rsidRPr="00DF28A0">
        <w:rPr>
          <w:sz w:val="24"/>
          <w:szCs w:val="24"/>
        </w:rPr>
        <w:t>2</w:t>
      </w:r>
      <w:r w:rsidR="00F13B51" w:rsidRPr="00DF28A0">
        <w:rPr>
          <w:sz w:val="24"/>
          <w:szCs w:val="24"/>
        </w:rPr>
        <w:t>)</w:t>
      </w:r>
      <w:r w:rsidR="00C37D11" w:rsidRPr="00DF28A0">
        <w:rPr>
          <w:sz w:val="24"/>
          <w:szCs w:val="24"/>
        </w:rPr>
        <w:t>.</w:t>
      </w:r>
    </w:p>
    <w:p w14:paraId="714C51AB" w14:textId="467A249E" w:rsidR="00213876" w:rsidRPr="00DF28A0" w:rsidRDefault="00213876" w:rsidP="00DF28A0">
      <w:pPr>
        <w:pStyle w:val="4"/>
        <w:numPr>
          <w:ilvl w:val="0"/>
          <w:numId w:val="1"/>
        </w:numPr>
        <w:shd w:val="clear" w:color="auto" w:fill="auto"/>
        <w:tabs>
          <w:tab w:val="left" w:pos="851"/>
          <w:tab w:val="left" w:pos="1023"/>
        </w:tabs>
        <w:spacing w:line="240" w:lineRule="auto"/>
        <w:ind w:firstLine="567"/>
        <w:rPr>
          <w:sz w:val="24"/>
          <w:szCs w:val="24"/>
        </w:rPr>
      </w:pPr>
      <w:r w:rsidRPr="00DF28A0">
        <w:rPr>
          <w:sz w:val="24"/>
          <w:szCs w:val="24"/>
        </w:rPr>
        <w:t xml:space="preserve">Настоящее </w:t>
      </w:r>
      <w:r w:rsidR="007E3A38" w:rsidRPr="00DF28A0">
        <w:rPr>
          <w:sz w:val="24"/>
          <w:szCs w:val="24"/>
        </w:rPr>
        <w:t>р</w:t>
      </w:r>
      <w:r w:rsidRPr="00DF28A0">
        <w:rPr>
          <w:sz w:val="24"/>
          <w:szCs w:val="24"/>
        </w:rPr>
        <w:t>аспоряжение вступает в силу со дня подписания</w:t>
      </w:r>
      <w:r w:rsidR="00C37D11" w:rsidRPr="00DF28A0">
        <w:rPr>
          <w:sz w:val="24"/>
          <w:szCs w:val="24"/>
        </w:rPr>
        <w:t>.</w:t>
      </w:r>
    </w:p>
    <w:p w14:paraId="3A507235" w14:textId="1D1968F4" w:rsidR="00213876" w:rsidRPr="007D79E4" w:rsidRDefault="00213876" w:rsidP="007D79E4">
      <w:pPr>
        <w:pStyle w:val="4"/>
        <w:numPr>
          <w:ilvl w:val="0"/>
          <w:numId w:val="1"/>
        </w:numPr>
        <w:shd w:val="clear" w:color="auto" w:fill="auto"/>
        <w:tabs>
          <w:tab w:val="left" w:pos="851"/>
          <w:tab w:val="left" w:pos="1023"/>
        </w:tabs>
        <w:spacing w:line="240" w:lineRule="auto"/>
        <w:ind w:firstLine="567"/>
        <w:rPr>
          <w:color w:val="auto"/>
          <w:sz w:val="24"/>
          <w:szCs w:val="24"/>
        </w:rPr>
      </w:pPr>
      <w:r w:rsidRPr="00DF28A0">
        <w:rPr>
          <w:sz w:val="24"/>
          <w:szCs w:val="24"/>
        </w:rPr>
        <w:t xml:space="preserve">Со дня вступления в силу настоящего </w:t>
      </w:r>
      <w:r w:rsidR="007E3A38" w:rsidRPr="00DF28A0">
        <w:rPr>
          <w:sz w:val="24"/>
          <w:szCs w:val="24"/>
        </w:rPr>
        <w:t>р</w:t>
      </w:r>
      <w:r w:rsidRPr="00DF28A0">
        <w:rPr>
          <w:sz w:val="24"/>
          <w:szCs w:val="24"/>
        </w:rPr>
        <w:t xml:space="preserve">аспоряжения признать утратившим силу распоряжение </w:t>
      </w:r>
      <w:r w:rsidR="007E3A38" w:rsidRPr="00BE22BA">
        <w:rPr>
          <w:color w:val="auto"/>
          <w:sz w:val="24"/>
          <w:szCs w:val="24"/>
        </w:rPr>
        <w:t xml:space="preserve">от </w:t>
      </w:r>
      <w:r w:rsidR="000A5488" w:rsidRPr="00BE22BA">
        <w:rPr>
          <w:color w:val="auto"/>
          <w:sz w:val="24"/>
          <w:szCs w:val="24"/>
        </w:rPr>
        <w:t>1</w:t>
      </w:r>
      <w:r w:rsidR="00D1614E" w:rsidRPr="00BE22BA">
        <w:rPr>
          <w:color w:val="auto"/>
          <w:sz w:val="24"/>
          <w:szCs w:val="24"/>
        </w:rPr>
        <w:t>4.</w:t>
      </w:r>
      <w:r w:rsidR="000A5488" w:rsidRPr="00BE22BA">
        <w:rPr>
          <w:color w:val="auto"/>
          <w:sz w:val="24"/>
          <w:szCs w:val="24"/>
        </w:rPr>
        <w:t>03</w:t>
      </w:r>
      <w:r w:rsidR="00D1614E" w:rsidRPr="00BE22BA">
        <w:rPr>
          <w:color w:val="auto"/>
          <w:sz w:val="24"/>
          <w:szCs w:val="24"/>
        </w:rPr>
        <w:t>.</w:t>
      </w:r>
      <w:r w:rsidR="007E3A38" w:rsidRPr="00BE22BA">
        <w:rPr>
          <w:color w:val="auto"/>
          <w:sz w:val="24"/>
          <w:szCs w:val="24"/>
        </w:rPr>
        <w:t>20</w:t>
      </w:r>
      <w:r w:rsidR="000A5488" w:rsidRPr="00BE22BA">
        <w:rPr>
          <w:color w:val="auto"/>
          <w:sz w:val="24"/>
          <w:szCs w:val="24"/>
        </w:rPr>
        <w:t>23</w:t>
      </w:r>
      <w:r w:rsidR="00D221BD" w:rsidRPr="00BE22BA">
        <w:rPr>
          <w:color w:val="auto"/>
          <w:sz w:val="24"/>
          <w:szCs w:val="24"/>
        </w:rPr>
        <w:t xml:space="preserve"> года</w:t>
      </w:r>
      <w:r w:rsidR="000A5488" w:rsidRPr="00BE22BA">
        <w:rPr>
          <w:color w:val="auto"/>
          <w:sz w:val="24"/>
          <w:szCs w:val="24"/>
        </w:rPr>
        <w:t xml:space="preserve"> № 1</w:t>
      </w:r>
      <w:r w:rsidRPr="00BE22BA">
        <w:rPr>
          <w:color w:val="auto"/>
          <w:sz w:val="24"/>
          <w:szCs w:val="24"/>
        </w:rPr>
        <w:t>.</w:t>
      </w:r>
    </w:p>
    <w:p w14:paraId="48E73CD1" w14:textId="77777777" w:rsidR="007D79E4" w:rsidRDefault="007D79E4" w:rsidP="00BE6AF9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rStyle w:val="1"/>
          <w:sz w:val="24"/>
          <w:szCs w:val="24"/>
        </w:rPr>
      </w:pPr>
    </w:p>
    <w:p w14:paraId="442C6C73" w14:textId="77777777" w:rsidR="007D79E4" w:rsidRDefault="007D79E4" w:rsidP="00BE6AF9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rStyle w:val="1"/>
          <w:sz w:val="24"/>
          <w:szCs w:val="24"/>
        </w:rPr>
      </w:pPr>
    </w:p>
    <w:p w14:paraId="4121674A" w14:textId="6A1509F8" w:rsidR="000A5488" w:rsidRDefault="000A5488" w:rsidP="00BE6AF9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</w:t>
      </w:r>
      <w:r w:rsidR="00F13B51" w:rsidRPr="00DE69DA">
        <w:rPr>
          <w:rStyle w:val="1"/>
          <w:sz w:val="24"/>
          <w:szCs w:val="24"/>
        </w:rPr>
        <w:t xml:space="preserve">Председатель Совета депутатов </w:t>
      </w:r>
    </w:p>
    <w:p w14:paraId="61806966" w14:textId="27272B71" w:rsidR="000A5488" w:rsidRDefault="000A5488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муниципального</w:t>
      </w:r>
      <w:r w:rsidR="00BE6AF9" w:rsidRPr="00DE69DA">
        <w:rPr>
          <w:rStyle w:val="1"/>
          <w:sz w:val="24"/>
          <w:szCs w:val="24"/>
        </w:rPr>
        <w:t xml:space="preserve"> округа</w:t>
      </w:r>
      <w:r>
        <w:rPr>
          <w:rStyle w:val="1"/>
          <w:sz w:val="24"/>
          <w:szCs w:val="24"/>
        </w:rPr>
        <w:t xml:space="preserve"> </w:t>
      </w:r>
      <w:r w:rsidR="00F13B51" w:rsidRPr="00DE69DA">
        <w:rPr>
          <w:rStyle w:val="1"/>
          <w:sz w:val="24"/>
          <w:szCs w:val="24"/>
        </w:rPr>
        <w:t>город Шахунья</w:t>
      </w:r>
    </w:p>
    <w:p w14:paraId="43A644CC" w14:textId="73C34116" w:rsidR="00213876" w:rsidRDefault="00F13B51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rStyle w:val="1"/>
          <w:sz w:val="24"/>
          <w:szCs w:val="24"/>
        </w:rPr>
      </w:pPr>
      <w:r w:rsidRPr="00DE69DA">
        <w:rPr>
          <w:rStyle w:val="1"/>
          <w:sz w:val="24"/>
          <w:szCs w:val="24"/>
        </w:rPr>
        <w:t xml:space="preserve"> Нижегородской облас</w:t>
      </w:r>
      <w:r w:rsidR="00BE6AF9" w:rsidRPr="00DE69DA">
        <w:rPr>
          <w:rStyle w:val="1"/>
          <w:sz w:val="24"/>
          <w:szCs w:val="24"/>
        </w:rPr>
        <w:t xml:space="preserve">ти                                    </w:t>
      </w:r>
      <w:r w:rsidR="000A5488">
        <w:rPr>
          <w:rStyle w:val="1"/>
          <w:sz w:val="24"/>
          <w:szCs w:val="24"/>
        </w:rPr>
        <w:t xml:space="preserve">                         </w:t>
      </w:r>
      <w:r w:rsidR="00BE6AF9" w:rsidRPr="00DE69DA">
        <w:rPr>
          <w:rStyle w:val="1"/>
          <w:sz w:val="24"/>
          <w:szCs w:val="24"/>
        </w:rPr>
        <w:t xml:space="preserve">                </w:t>
      </w:r>
      <w:r w:rsidR="00D221BD">
        <w:rPr>
          <w:rStyle w:val="1"/>
          <w:sz w:val="24"/>
          <w:szCs w:val="24"/>
        </w:rPr>
        <w:t xml:space="preserve">          </w:t>
      </w:r>
      <w:r w:rsidR="00DE5A94">
        <w:rPr>
          <w:rStyle w:val="1"/>
          <w:sz w:val="24"/>
          <w:szCs w:val="24"/>
        </w:rPr>
        <w:t>Л.В.</w:t>
      </w:r>
      <w:r w:rsidR="00A66452">
        <w:rPr>
          <w:rStyle w:val="1"/>
          <w:sz w:val="24"/>
          <w:szCs w:val="24"/>
        </w:rPr>
        <w:t xml:space="preserve"> </w:t>
      </w:r>
      <w:r w:rsidR="00DE5A94">
        <w:rPr>
          <w:rStyle w:val="1"/>
          <w:sz w:val="24"/>
          <w:szCs w:val="24"/>
        </w:rPr>
        <w:t>Стрелков</w:t>
      </w:r>
    </w:p>
    <w:p w14:paraId="02C6FF6A" w14:textId="6C0E23DE" w:rsidR="00861A06" w:rsidRPr="004D1FA1" w:rsidRDefault="00861A06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sz w:val="24"/>
          <w:szCs w:val="24"/>
        </w:rPr>
      </w:pPr>
    </w:p>
    <w:p w14:paraId="1C82FF9E" w14:textId="77777777" w:rsidR="00076D6D" w:rsidRDefault="00076D6D" w:rsidP="00BE22BA">
      <w:pPr>
        <w:pStyle w:val="21"/>
        <w:shd w:val="clear" w:color="auto" w:fill="auto"/>
        <w:spacing w:line="240" w:lineRule="auto"/>
        <w:ind w:firstLine="0"/>
        <w:rPr>
          <w:sz w:val="20"/>
          <w:szCs w:val="20"/>
        </w:rPr>
      </w:pPr>
    </w:p>
    <w:p w14:paraId="049C359E" w14:textId="1710DA4C" w:rsidR="00DE5A94" w:rsidRPr="00980FA2" w:rsidRDefault="00980FA2" w:rsidP="00980FA2">
      <w:pPr>
        <w:pStyle w:val="2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980FA2">
        <w:rPr>
          <w:sz w:val="24"/>
          <w:szCs w:val="24"/>
        </w:rPr>
        <w:t xml:space="preserve">Приложение </w:t>
      </w:r>
      <w:r w:rsidR="005E6D4E">
        <w:rPr>
          <w:sz w:val="24"/>
          <w:szCs w:val="24"/>
        </w:rPr>
        <w:t>1</w:t>
      </w:r>
    </w:p>
    <w:p w14:paraId="592FBCA5" w14:textId="77777777" w:rsidR="00DE5A94" w:rsidRDefault="00DE5A94" w:rsidP="000A775D">
      <w:pPr>
        <w:pStyle w:val="21"/>
        <w:shd w:val="clear" w:color="auto" w:fill="auto"/>
        <w:spacing w:line="240" w:lineRule="auto"/>
        <w:ind w:firstLine="0"/>
        <w:jc w:val="right"/>
        <w:rPr>
          <w:sz w:val="20"/>
          <w:szCs w:val="20"/>
        </w:rPr>
      </w:pPr>
    </w:p>
    <w:p w14:paraId="18C073B9" w14:textId="48560F16" w:rsidR="00980FA2" w:rsidRPr="00980FA2" w:rsidRDefault="00980FA2" w:rsidP="00980FA2">
      <w:pPr>
        <w:ind w:righ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980FA2">
        <w:rPr>
          <w:rFonts w:ascii="Times New Roman" w:hAnsi="Times New Roman" w:cs="Times New Roman"/>
        </w:rPr>
        <w:t>Утверждено</w:t>
      </w:r>
    </w:p>
    <w:p w14:paraId="2A244571" w14:textId="153F77D0" w:rsidR="00980FA2" w:rsidRPr="00980FA2" w:rsidRDefault="00980FA2" w:rsidP="00980FA2">
      <w:pPr>
        <w:ind w:right="3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980FA2">
        <w:rPr>
          <w:rFonts w:ascii="Times New Roman" w:hAnsi="Times New Roman" w:cs="Times New Roman"/>
        </w:rPr>
        <w:t>аспоряжением Совета депутатов</w:t>
      </w:r>
    </w:p>
    <w:p w14:paraId="4C88D398" w14:textId="035344F8" w:rsidR="00980FA2" w:rsidRPr="00980FA2" w:rsidRDefault="00076D6D" w:rsidP="00980FA2">
      <w:pPr>
        <w:ind w:right="3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r w:rsidR="00980FA2" w:rsidRPr="00980FA2">
        <w:rPr>
          <w:rFonts w:ascii="Times New Roman" w:hAnsi="Times New Roman" w:cs="Times New Roman"/>
        </w:rPr>
        <w:t xml:space="preserve"> округа город Шахунья</w:t>
      </w:r>
    </w:p>
    <w:p w14:paraId="66AF0085" w14:textId="2B29C7F7" w:rsidR="00980FA2" w:rsidRDefault="00980FA2" w:rsidP="00980FA2">
      <w:pPr>
        <w:ind w:right="3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980FA2">
        <w:rPr>
          <w:rFonts w:ascii="Times New Roman" w:hAnsi="Times New Roman" w:cs="Times New Roman"/>
        </w:rPr>
        <w:t>Нижегородской области</w:t>
      </w:r>
    </w:p>
    <w:p w14:paraId="189D70A6" w14:textId="6AF74A4C" w:rsidR="007D79E4" w:rsidRDefault="00980FA2" w:rsidP="007D79E4">
      <w:pPr>
        <w:ind w:right="3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980FA2">
        <w:rPr>
          <w:rFonts w:ascii="Times New Roman" w:hAnsi="Times New Roman" w:cs="Times New Roman"/>
        </w:rPr>
        <w:t xml:space="preserve"> </w:t>
      </w:r>
      <w:proofErr w:type="gramStart"/>
      <w:r w:rsidR="00BE22BA">
        <w:rPr>
          <w:rFonts w:ascii="Times New Roman" w:hAnsi="Times New Roman" w:cs="Times New Roman"/>
        </w:rPr>
        <w:t>о</w:t>
      </w:r>
      <w:r w:rsidRPr="00980FA2">
        <w:rPr>
          <w:rFonts w:ascii="Times New Roman" w:hAnsi="Times New Roman" w:cs="Times New Roman"/>
        </w:rPr>
        <w:t>т</w:t>
      </w:r>
      <w:r w:rsidR="00BE22BA">
        <w:rPr>
          <w:rFonts w:ascii="Times New Roman" w:hAnsi="Times New Roman" w:cs="Times New Roman"/>
        </w:rPr>
        <w:t xml:space="preserve">  </w:t>
      </w:r>
      <w:r w:rsidR="007D79E4">
        <w:rPr>
          <w:rFonts w:ascii="Times New Roman" w:hAnsi="Times New Roman" w:cs="Times New Roman"/>
        </w:rPr>
        <w:t>10</w:t>
      </w:r>
      <w:r w:rsidRPr="00980FA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980FA2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bookmarkStart w:id="3" w:name="_Hlk130307105"/>
      <w:bookmarkEnd w:id="3"/>
      <w:r w:rsidR="00BE22BA">
        <w:rPr>
          <w:rFonts w:ascii="Times New Roman" w:hAnsi="Times New Roman" w:cs="Times New Roman"/>
        </w:rPr>
        <w:t>6</w:t>
      </w:r>
      <w:proofErr w:type="gramEnd"/>
      <w:r w:rsidRPr="00980FA2">
        <w:rPr>
          <w:rFonts w:ascii="Times New Roman" w:hAnsi="Times New Roman" w:cs="Times New Roman"/>
        </w:rPr>
        <w:t xml:space="preserve"> года № </w:t>
      </w:r>
      <w:r w:rsidR="007D79E4">
        <w:rPr>
          <w:rFonts w:ascii="Times New Roman" w:hAnsi="Times New Roman" w:cs="Times New Roman"/>
        </w:rPr>
        <w:t>3</w:t>
      </w:r>
    </w:p>
    <w:p w14:paraId="60703CB4" w14:textId="77777777" w:rsidR="00D41DC7" w:rsidRPr="00980FA2" w:rsidRDefault="00D41DC7" w:rsidP="00980FA2">
      <w:pPr>
        <w:ind w:right="320"/>
        <w:jc w:val="center"/>
        <w:rPr>
          <w:rFonts w:ascii="Times New Roman" w:hAnsi="Times New Roman" w:cs="Times New Roman"/>
        </w:rPr>
      </w:pPr>
    </w:p>
    <w:p w14:paraId="77B4A549" w14:textId="57831FCD" w:rsidR="00E66DBE" w:rsidRDefault="00E66DBE" w:rsidP="00D41DC7">
      <w:pPr>
        <w:tabs>
          <w:tab w:val="left" w:pos="922"/>
        </w:tabs>
        <w:spacing w:line="245" w:lineRule="exact"/>
        <w:ind w:right="20"/>
        <w:jc w:val="center"/>
        <w:rPr>
          <w:rFonts w:ascii="Times New Roman" w:eastAsia="Lucida Sans Unicode" w:hAnsi="Times New Roman" w:cs="Times New Roman"/>
        </w:rPr>
      </w:pPr>
    </w:p>
    <w:p w14:paraId="5ABB918B" w14:textId="72ACDF7E" w:rsidR="00D41DC7" w:rsidRPr="007D79E4" w:rsidRDefault="00D41DC7" w:rsidP="0063153B">
      <w:pPr>
        <w:pStyle w:val="ConsPlusTitle"/>
        <w:numPr>
          <w:ilvl w:val="0"/>
          <w:numId w:val="26"/>
        </w:numPr>
        <w:ind w:left="3119" w:hanging="284"/>
        <w:rPr>
          <w:rFonts w:ascii="Times New Roman" w:hAnsi="Times New Roman" w:cs="Times New Roman"/>
          <w:bCs w:val="0"/>
          <w:sz w:val="24"/>
          <w:szCs w:val="24"/>
          <w:lang w:val="en-US"/>
        </w:rPr>
      </w:pPr>
      <w:r w:rsidRPr="007D79E4">
        <w:rPr>
          <w:rFonts w:ascii="Times New Roman" w:hAnsi="Times New Roman" w:cs="Times New Roman"/>
          <w:bCs w:val="0"/>
          <w:sz w:val="24"/>
          <w:szCs w:val="24"/>
        </w:rPr>
        <w:t>Общие положения.</w:t>
      </w:r>
    </w:p>
    <w:p w14:paraId="2CF8AAC2" w14:textId="77777777" w:rsidR="00D41DC7" w:rsidRPr="007D79E4" w:rsidRDefault="00D41DC7" w:rsidP="00D41DC7">
      <w:pPr>
        <w:tabs>
          <w:tab w:val="left" w:pos="922"/>
        </w:tabs>
        <w:spacing w:line="245" w:lineRule="exact"/>
        <w:ind w:right="20"/>
        <w:jc w:val="center"/>
        <w:rPr>
          <w:rFonts w:ascii="Times New Roman" w:eastAsia="Lucida Sans Unicode" w:hAnsi="Times New Roman" w:cs="Times New Roman"/>
        </w:rPr>
      </w:pPr>
    </w:p>
    <w:p w14:paraId="3F981897" w14:textId="367BBF2A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1.1. </w:t>
      </w:r>
      <w:r w:rsidRPr="007D79E4">
        <w:rPr>
          <w:rFonts w:ascii="Times New Roman" w:hAnsi="Times New Roman" w:cs="Times New Roman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</w:t>
      </w:r>
      <w:r w:rsidR="00AF37E0" w:rsidRPr="00AF37E0">
        <w:rPr>
          <w:rFonts w:ascii="Times New Roman" w:hAnsi="Times New Roman" w:cs="Times New Roman"/>
        </w:rPr>
        <w:t xml:space="preserve"> Совета депутатов муниципального округа город Шахунья Нижегородской области (</w:t>
      </w:r>
      <w:r w:rsidR="00AF37E0">
        <w:rPr>
          <w:rFonts w:ascii="Times New Roman" w:hAnsi="Times New Roman" w:cs="Times New Roman"/>
        </w:rPr>
        <w:t>далее-муниципальных служащих)</w:t>
      </w:r>
      <w:r w:rsidRPr="007D79E4">
        <w:rPr>
          <w:rFonts w:ascii="Times New Roman" w:hAnsi="Times New Roman" w:cs="Times New Roman"/>
        </w:rPr>
        <w:t>, депутатов Совета депутатов муниципального округа город Шахунья Нижегородской области (далее –  депутатов), лиц, замещающих муниципальные должности, и урегулированию конфликта интересов (далее - Комиссия).</w:t>
      </w:r>
    </w:p>
    <w:p w14:paraId="48F4335E" w14:textId="096B4724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1.2. </w:t>
      </w:r>
      <w:r w:rsidRPr="007D79E4">
        <w:rPr>
          <w:rFonts w:ascii="Times New Roman" w:hAnsi="Times New Roman" w:cs="Times New Roman"/>
        </w:rPr>
        <w:t>Комиссия в своей деятельности руководствуется законодательством Российской Федерации, Нижегородской области, муниципальными правовыми актами и настоящим Положением.</w:t>
      </w:r>
    </w:p>
    <w:p w14:paraId="296B05D1" w14:textId="6DF5195D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1.3. Основной задачей </w:t>
      </w:r>
      <w:r w:rsidR="00DB7F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является содействие:</w:t>
      </w:r>
      <w:r w:rsidRPr="007D79E4">
        <w:rPr>
          <w:rFonts w:ascii="Times New Roman" w:eastAsia="Times New Roman" w:hAnsi="Times New Roman" w:cs="Times New Roman"/>
        </w:rPr>
        <w:tab/>
      </w:r>
    </w:p>
    <w:p w14:paraId="09CAE77D" w14:textId="043627A6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а)</w:t>
      </w:r>
      <w:r w:rsidRPr="007D79E4">
        <w:rPr>
          <w:rFonts w:ascii="Times New Roman" w:eastAsia="Times New Roman" w:hAnsi="Times New Roman" w:cs="Times New Roman"/>
        </w:rPr>
        <w:tab/>
        <w:t xml:space="preserve"> в обеспечении соблюдения муниципальными служащими, депутатами, лицами замещающими муниципальные должности</w:t>
      </w:r>
      <w:r w:rsidR="00D41DC7" w:rsidRPr="007D79E4">
        <w:rPr>
          <w:rFonts w:ascii="Times New Roman" w:eastAsia="Times New Roman" w:hAnsi="Times New Roman" w:cs="Times New Roman"/>
        </w:rPr>
        <w:t>,</w:t>
      </w:r>
      <w:r w:rsidRPr="007D79E4">
        <w:rPr>
          <w:rFonts w:ascii="Times New Roman" w:eastAsia="Times New Roman" w:hAnsi="Times New Roman" w:cs="Times New Roman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14:paraId="46966314" w14:textId="6EDB08A8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б)</w:t>
      </w:r>
      <w:r w:rsidRPr="007D79E4">
        <w:rPr>
          <w:rFonts w:ascii="Times New Roman" w:eastAsia="Times New Roman" w:hAnsi="Times New Roman" w:cs="Times New Roman"/>
        </w:rPr>
        <w:tab/>
        <w:t xml:space="preserve"> в осуществлении в Совете депутатов</w:t>
      </w:r>
      <w:r w:rsidR="00DB7F2F">
        <w:rPr>
          <w:rFonts w:ascii="Times New Roman" w:eastAsia="Times New Roman" w:hAnsi="Times New Roman" w:cs="Times New Roman"/>
        </w:rPr>
        <w:t xml:space="preserve"> муниципального округа город Шахунья Нижегородской области (далее-Совет депутатов)</w:t>
      </w:r>
      <w:r w:rsidRPr="007D79E4">
        <w:rPr>
          <w:rFonts w:ascii="Times New Roman" w:eastAsia="Times New Roman" w:hAnsi="Times New Roman" w:cs="Times New Roman"/>
        </w:rPr>
        <w:t xml:space="preserve"> мер по предупреждению коррупции.</w:t>
      </w:r>
    </w:p>
    <w:p w14:paraId="0AFEE258" w14:textId="5B2B1BE8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1.4. </w:t>
      </w:r>
      <w:r w:rsidR="005F1891" w:rsidRPr="007D79E4">
        <w:rPr>
          <w:rFonts w:ascii="Times New Roman" w:hAnsi="Times New Roman" w:cs="Times New Roman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депутатов, лиц, замещающих муниципальные должности, (далее - должности муниципальной службы).</w:t>
      </w:r>
    </w:p>
    <w:p w14:paraId="37115D05" w14:textId="0E4D5549" w:rsidR="00E66DBE" w:rsidRPr="007D79E4" w:rsidRDefault="00E66DBE" w:rsidP="00D41DC7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  <w:b/>
          <w:bCs/>
        </w:rPr>
        <w:t xml:space="preserve">II. Порядок образования </w:t>
      </w:r>
      <w:r w:rsidR="00606D64">
        <w:rPr>
          <w:rFonts w:ascii="Times New Roman" w:eastAsia="Times New Roman" w:hAnsi="Times New Roman" w:cs="Times New Roman"/>
          <w:b/>
          <w:bCs/>
        </w:rPr>
        <w:t>К</w:t>
      </w:r>
      <w:r w:rsidRPr="007D79E4">
        <w:rPr>
          <w:rFonts w:ascii="Times New Roman" w:eastAsia="Times New Roman" w:hAnsi="Times New Roman" w:cs="Times New Roman"/>
          <w:b/>
          <w:bCs/>
        </w:rPr>
        <w:t>омиссии</w:t>
      </w:r>
    </w:p>
    <w:p w14:paraId="471A2D59" w14:textId="5BC6BCE4" w:rsidR="00386E13" w:rsidRPr="007D79E4" w:rsidRDefault="00E66DBE" w:rsidP="0029739B">
      <w:pPr>
        <w:tabs>
          <w:tab w:val="left" w:pos="879"/>
        </w:tabs>
        <w:ind w:right="20"/>
        <w:jc w:val="both"/>
        <w:rPr>
          <w:rFonts w:ascii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2.1. </w:t>
      </w:r>
      <w:r w:rsidR="00ED1688" w:rsidRPr="007D79E4">
        <w:rPr>
          <w:rFonts w:ascii="Times New Roman" w:hAnsi="Times New Roman" w:cs="Times New Roman"/>
        </w:rPr>
        <w:t>Комиссия образуется в соответствии с распоряжением Совета депутатов. Указанным актом утверждаются состав Комиссии и порядок ее работы.</w:t>
      </w:r>
    </w:p>
    <w:p w14:paraId="11DEBEC1" w14:textId="4EEC587F" w:rsidR="00386E13" w:rsidRPr="007D79E4" w:rsidRDefault="002A6497" w:rsidP="0029739B">
      <w:pPr>
        <w:tabs>
          <w:tab w:val="left" w:pos="879"/>
        </w:tabs>
        <w:ind w:right="20"/>
        <w:jc w:val="both"/>
        <w:rPr>
          <w:rFonts w:ascii="Times New Roman" w:hAnsi="Times New Roman" w:cs="Times New Roman"/>
        </w:rPr>
      </w:pPr>
      <w:r w:rsidRPr="007D79E4">
        <w:rPr>
          <w:rFonts w:ascii="Times New Roman" w:hAnsi="Times New Roman" w:cs="Times New Roman"/>
        </w:rPr>
        <w:t xml:space="preserve">Все члены </w:t>
      </w:r>
      <w:r w:rsidR="00965219">
        <w:rPr>
          <w:rFonts w:ascii="Times New Roman" w:hAnsi="Times New Roman" w:cs="Times New Roman"/>
        </w:rPr>
        <w:t>К</w:t>
      </w:r>
      <w:r w:rsidRPr="007D79E4">
        <w:rPr>
          <w:rFonts w:ascii="Times New Roman" w:hAnsi="Times New Roman" w:cs="Times New Roman"/>
        </w:rPr>
        <w:t>омиссии при принятии решений обладают равными правами.</w:t>
      </w:r>
    </w:p>
    <w:p w14:paraId="18AA7AA0" w14:textId="3A7AB9BB" w:rsidR="00ED1688" w:rsidRPr="007D79E4" w:rsidRDefault="00E66DBE" w:rsidP="00ED168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2.2.</w:t>
      </w:r>
      <w:r w:rsidR="00ED1688" w:rsidRPr="007D79E4">
        <w:rPr>
          <w:rFonts w:ascii="Times New Roman" w:eastAsia="Times New Roman" w:hAnsi="Times New Roman" w:cs="Times New Roman"/>
        </w:rPr>
        <w:tab/>
        <w:t>В состав Комиссии входят:</w:t>
      </w:r>
    </w:p>
    <w:p w14:paraId="5F2F1B8C" w14:textId="582E52B8" w:rsidR="00ED1688" w:rsidRPr="007D79E4" w:rsidRDefault="00ED1688" w:rsidP="00ED168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а)</w:t>
      </w:r>
      <w:r w:rsidRPr="007D79E4">
        <w:rPr>
          <w:rFonts w:ascii="Times New Roman" w:eastAsia="Times New Roman" w:hAnsi="Times New Roman" w:cs="Times New Roman"/>
        </w:rPr>
        <w:tab/>
        <w:t xml:space="preserve">Председатель Совета депутатов (председатель </w:t>
      </w:r>
      <w:r w:rsidR="00965219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омиссии), консультант Совета депутатов (секретарь </w:t>
      </w:r>
      <w:r w:rsidR="00965219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омиссии)</w:t>
      </w:r>
      <w:r w:rsidR="002A6497" w:rsidRPr="007D79E4">
        <w:rPr>
          <w:rFonts w:ascii="Times New Roman" w:eastAsia="Times New Roman" w:hAnsi="Times New Roman" w:cs="Times New Roman"/>
        </w:rPr>
        <w:t>;</w:t>
      </w:r>
    </w:p>
    <w:p w14:paraId="2D40B861" w14:textId="2C1D09E9" w:rsidR="00ED1688" w:rsidRPr="007D79E4" w:rsidRDefault="00ED1688" w:rsidP="00ED168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б)</w:t>
      </w:r>
      <w:r w:rsidRPr="007D79E4">
        <w:rPr>
          <w:rFonts w:ascii="Times New Roman" w:eastAsia="Times New Roman" w:hAnsi="Times New Roman" w:cs="Times New Roman"/>
        </w:rPr>
        <w:tab/>
        <w:t>муниципальный служащий администрации муниципального округа (занимающийся юридическими вопросам</w:t>
      </w:r>
      <w:r w:rsidR="002A6497" w:rsidRPr="007D79E4">
        <w:rPr>
          <w:rFonts w:ascii="Times New Roman" w:eastAsia="Times New Roman" w:hAnsi="Times New Roman" w:cs="Times New Roman"/>
        </w:rPr>
        <w:t>и</w:t>
      </w:r>
      <w:r w:rsidRPr="007D79E4">
        <w:rPr>
          <w:rFonts w:ascii="Times New Roman" w:eastAsia="Times New Roman" w:hAnsi="Times New Roman" w:cs="Times New Roman"/>
        </w:rPr>
        <w:t>)</w:t>
      </w:r>
      <w:r w:rsidR="002A6497" w:rsidRPr="007D79E4">
        <w:rPr>
          <w:rFonts w:ascii="Times New Roman" w:eastAsia="Times New Roman" w:hAnsi="Times New Roman" w:cs="Times New Roman"/>
        </w:rPr>
        <w:t xml:space="preserve"> (по согласованию)</w:t>
      </w:r>
      <w:r w:rsidRPr="007D79E4">
        <w:rPr>
          <w:rFonts w:ascii="Times New Roman" w:eastAsia="Times New Roman" w:hAnsi="Times New Roman" w:cs="Times New Roman"/>
        </w:rPr>
        <w:t>;</w:t>
      </w:r>
    </w:p>
    <w:p w14:paraId="2BA9ACCE" w14:textId="18F550CA" w:rsidR="002A6497" w:rsidRPr="007D79E4" w:rsidRDefault="002A6497" w:rsidP="00ED168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lastRenderedPageBreak/>
        <w:t xml:space="preserve">в) муниципальный служащий администрации муниципального округа (ответственный за работу по профилактике коррупционных </w:t>
      </w:r>
      <w:proofErr w:type="gramStart"/>
      <w:r w:rsidRPr="007D79E4">
        <w:rPr>
          <w:rFonts w:ascii="Times New Roman" w:eastAsia="Times New Roman" w:hAnsi="Times New Roman" w:cs="Times New Roman"/>
        </w:rPr>
        <w:t>правонарушений)(</w:t>
      </w:r>
      <w:proofErr w:type="gramEnd"/>
      <w:r w:rsidRPr="007D79E4">
        <w:rPr>
          <w:rFonts w:ascii="Times New Roman" w:eastAsia="Times New Roman" w:hAnsi="Times New Roman" w:cs="Times New Roman"/>
        </w:rPr>
        <w:t>по согласованию);</w:t>
      </w:r>
    </w:p>
    <w:p w14:paraId="26EE3802" w14:textId="5A529C25" w:rsidR="00ED1688" w:rsidRPr="007D79E4" w:rsidRDefault="00ED1688" w:rsidP="00ED168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в)</w:t>
      </w:r>
      <w:r w:rsidRPr="007D79E4">
        <w:rPr>
          <w:rFonts w:ascii="Times New Roman" w:eastAsia="Times New Roman" w:hAnsi="Times New Roman" w:cs="Times New Roman"/>
        </w:rPr>
        <w:tab/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(по согласованию)</w:t>
      </w:r>
      <w:r w:rsidR="002A6497" w:rsidRPr="007D79E4">
        <w:rPr>
          <w:rFonts w:ascii="Times New Roman" w:eastAsia="Times New Roman" w:hAnsi="Times New Roman" w:cs="Times New Roman"/>
        </w:rPr>
        <w:t>;</w:t>
      </w:r>
    </w:p>
    <w:p w14:paraId="435CF282" w14:textId="79621697" w:rsidR="00ED1688" w:rsidRPr="007D79E4" w:rsidRDefault="00ED1688" w:rsidP="00ED168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г) представитель Управления по профилактике коррупционных правонарушений Нижегородской области (по согласованию)</w:t>
      </w:r>
      <w:r w:rsidR="002A6497" w:rsidRPr="007D79E4">
        <w:rPr>
          <w:rFonts w:ascii="Times New Roman" w:eastAsia="Times New Roman" w:hAnsi="Times New Roman" w:cs="Times New Roman"/>
        </w:rPr>
        <w:t>;</w:t>
      </w:r>
    </w:p>
    <w:p w14:paraId="347DA63D" w14:textId="51061757" w:rsidR="00441A58" w:rsidRPr="007D79E4" w:rsidRDefault="00E66DBE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2.</w:t>
      </w:r>
      <w:r w:rsidR="00171507" w:rsidRPr="007D79E4">
        <w:rPr>
          <w:rFonts w:ascii="Times New Roman" w:eastAsia="Times New Roman" w:hAnsi="Times New Roman" w:cs="Times New Roman"/>
        </w:rPr>
        <w:t>3</w:t>
      </w:r>
      <w:r w:rsidR="00441A58" w:rsidRPr="007D79E4">
        <w:rPr>
          <w:rFonts w:ascii="Times New Roman" w:eastAsia="Times New Roman" w:hAnsi="Times New Roman" w:cs="Times New Roman"/>
        </w:rPr>
        <w:t>.</w:t>
      </w:r>
      <w:r w:rsidR="00441A58" w:rsidRPr="007D79E4">
        <w:rPr>
          <w:rFonts w:ascii="Times New Roman" w:eastAsia="Times New Roman" w:hAnsi="Times New Roman" w:cs="Times New Roman"/>
        </w:rPr>
        <w:tab/>
        <w:t xml:space="preserve">Председатель Совета депутатов может принять решение о включении в состав </w:t>
      </w:r>
      <w:r w:rsidR="00965219">
        <w:rPr>
          <w:rFonts w:ascii="Times New Roman" w:eastAsia="Times New Roman" w:hAnsi="Times New Roman" w:cs="Times New Roman"/>
        </w:rPr>
        <w:t>К</w:t>
      </w:r>
      <w:r w:rsidR="00441A58" w:rsidRPr="007D79E4">
        <w:rPr>
          <w:rFonts w:ascii="Times New Roman" w:eastAsia="Times New Roman" w:hAnsi="Times New Roman" w:cs="Times New Roman"/>
        </w:rPr>
        <w:t>омиссии:</w:t>
      </w:r>
    </w:p>
    <w:p w14:paraId="535F3692" w14:textId="77777777" w:rsidR="00441A58" w:rsidRPr="007D79E4" w:rsidRDefault="00441A58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а)</w:t>
      </w:r>
      <w:r w:rsidRPr="007D79E4">
        <w:rPr>
          <w:rFonts w:ascii="Times New Roman" w:eastAsia="Times New Roman" w:hAnsi="Times New Roman" w:cs="Times New Roman"/>
        </w:rPr>
        <w:tab/>
        <w:t>представителя общественной организации ветеранов, созданной в муниципальном округе город Шахунья (по согласованию);</w:t>
      </w:r>
    </w:p>
    <w:p w14:paraId="3D883FA5" w14:textId="06BD52AA" w:rsidR="00E66DBE" w:rsidRPr="007D79E4" w:rsidRDefault="00441A58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б)</w:t>
      </w:r>
      <w:r w:rsidRPr="007D79E4">
        <w:rPr>
          <w:rFonts w:ascii="Times New Roman" w:eastAsia="Times New Roman" w:hAnsi="Times New Roman" w:cs="Times New Roman"/>
        </w:rPr>
        <w:tab/>
        <w:t>представителя профсоюзной организации, действующей в установленном порядке в администрации муниципального округа (по согласованию).</w:t>
      </w:r>
    </w:p>
    <w:p w14:paraId="1568E122" w14:textId="67C335D3" w:rsidR="00441A58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2.</w:t>
      </w:r>
      <w:r w:rsidR="00171507" w:rsidRPr="007D79E4">
        <w:rPr>
          <w:rFonts w:ascii="Times New Roman" w:eastAsia="Times New Roman" w:hAnsi="Times New Roman" w:cs="Times New Roman"/>
        </w:rPr>
        <w:t>4</w:t>
      </w:r>
      <w:r w:rsidRPr="007D79E4">
        <w:rPr>
          <w:rFonts w:ascii="Times New Roman" w:eastAsia="Times New Roman" w:hAnsi="Times New Roman" w:cs="Times New Roman"/>
        </w:rPr>
        <w:t xml:space="preserve">. Состав </w:t>
      </w:r>
      <w:r w:rsidR="00965219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606D6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омиссией решения</w:t>
      </w:r>
      <w:r w:rsidR="00441A58" w:rsidRPr="007D79E4">
        <w:rPr>
          <w:rFonts w:ascii="Times New Roman" w:eastAsia="Times New Roman" w:hAnsi="Times New Roman" w:cs="Times New Roman"/>
        </w:rPr>
        <w:t>.</w:t>
      </w:r>
    </w:p>
    <w:p w14:paraId="73D7A00C" w14:textId="5DD743E4" w:rsidR="00E66DBE" w:rsidRPr="007D79E4" w:rsidRDefault="00E66DBE" w:rsidP="002A6497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  <w:b/>
          <w:bCs/>
        </w:rPr>
        <w:t xml:space="preserve">III. Порядок работы </w:t>
      </w:r>
      <w:r w:rsidR="00606D64">
        <w:rPr>
          <w:rFonts w:ascii="Times New Roman" w:eastAsia="Times New Roman" w:hAnsi="Times New Roman" w:cs="Times New Roman"/>
          <w:b/>
          <w:bCs/>
        </w:rPr>
        <w:t>К</w:t>
      </w:r>
      <w:r w:rsidRPr="007D79E4">
        <w:rPr>
          <w:rFonts w:ascii="Times New Roman" w:eastAsia="Times New Roman" w:hAnsi="Times New Roman" w:cs="Times New Roman"/>
          <w:b/>
          <w:bCs/>
        </w:rPr>
        <w:t>омиссии</w:t>
      </w:r>
    </w:p>
    <w:p w14:paraId="6B040412" w14:textId="3B4B0596" w:rsidR="00441A58" w:rsidRPr="007D79E4" w:rsidRDefault="00E66DBE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3.1.</w:t>
      </w:r>
      <w:r w:rsidR="00441A58" w:rsidRPr="007D79E4">
        <w:rPr>
          <w:rFonts w:ascii="Times New Roman" w:eastAsia="Times New Roman" w:hAnsi="Times New Roman" w:cs="Times New Roman"/>
        </w:rPr>
        <w:tab/>
        <w:t xml:space="preserve">В заседаниях </w:t>
      </w:r>
      <w:r w:rsidR="00606D64">
        <w:rPr>
          <w:rFonts w:ascii="Times New Roman" w:eastAsia="Times New Roman" w:hAnsi="Times New Roman" w:cs="Times New Roman"/>
        </w:rPr>
        <w:t>К</w:t>
      </w:r>
      <w:r w:rsidR="00441A58" w:rsidRPr="007D79E4">
        <w:rPr>
          <w:rFonts w:ascii="Times New Roman" w:eastAsia="Times New Roman" w:hAnsi="Times New Roman" w:cs="Times New Roman"/>
        </w:rPr>
        <w:t>омиссии с правом совещательного голоса участвуют:</w:t>
      </w:r>
    </w:p>
    <w:p w14:paraId="141D1224" w14:textId="71D506A9" w:rsidR="00441A58" w:rsidRPr="007D79E4" w:rsidRDefault="00441A58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а)</w:t>
      </w:r>
      <w:r w:rsidRPr="007D79E4">
        <w:rPr>
          <w:rFonts w:ascii="Times New Roman" w:eastAsia="Times New Roman" w:hAnsi="Times New Roman" w:cs="Times New Roman"/>
        </w:rPr>
        <w:tab/>
        <w:t xml:space="preserve">непосредственный руководитель муниципального служащего, депутата, лица, замещающего муниципальную должность в отношении которых, </w:t>
      </w:r>
      <w:r w:rsidR="00606D6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омиссией рассматривается вопрос о соблюдении требований к служебному поведению или требований по урегулированию конфликта интересов;</w:t>
      </w:r>
    </w:p>
    <w:p w14:paraId="3A4D9C43" w14:textId="41A30197" w:rsidR="00441A58" w:rsidRPr="007D79E4" w:rsidRDefault="00441A58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б)</w:t>
      </w:r>
      <w:r w:rsidRPr="007D79E4">
        <w:rPr>
          <w:rFonts w:ascii="Times New Roman" w:eastAsia="Times New Roman" w:hAnsi="Times New Roman" w:cs="Times New Roman"/>
        </w:rPr>
        <w:tab/>
        <w:t>другие муниципальные служащие, депутаты, лица замещающие муниципальные должности в муниципальном округе;</w:t>
      </w:r>
    </w:p>
    <w:p w14:paraId="4E707E1F" w14:textId="5BEDCD2E" w:rsidR="00441A58" w:rsidRPr="007D79E4" w:rsidRDefault="00441A58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в)</w:t>
      </w:r>
      <w:r w:rsidRPr="007D79E4">
        <w:rPr>
          <w:rFonts w:ascii="Times New Roman" w:eastAsia="Times New Roman" w:hAnsi="Times New Roman" w:cs="Times New Roman"/>
        </w:rPr>
        <w:tab/>
        <w:t xml:space="preserve">специалисты, которые могут дать пояснения по вопросам муниципальной службы и вопросам, рассматриваемым </w:t>
      </w:r>
      <w:r w:rsidR="0046490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омиссией;</w:t>
      </w:r>
    </w:p>
    <w:p w14:paraId="4CA3458D" w14:textId="77777777" w:rsidR="00441A58" w:rsidRPr="007D79E4" w:rsidRDefault="00441A58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г)</w:t>
      </w:r>
      <w:r w:rsidRPr="007D79E4">
        <w:rPr>
          <w:rFonts w:ascii="Times New Roman" w:eastAsia="Times New Roman" w:hAnsi="Times New Roman" w:cs="Times New Roman"/>
        </w:rPr>
        <w:tab/>
        <w:t>представители заинтересованных организаций;</w:t>
      </w:r>
    </w:p>
    <w:p w14:paraId="3223F0E9" w14:textId="673164A3" w:rsidR="00E66DBE" w:rsidRPr="007D79E4" w:rsidRDefault="00441A58" w:rsidP="00441A58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д)</w:t>
      </w:r>
      <w:r w:rsidRPr="007D79E4">
        <w:rPr>
          <w:rFonts w:ascii="Times New Roman" w:eastAsia="Times New Roman" w:hAnsi="Times New Roman" w:cs="Times New Roman"/>
        </w:rPr>
        <w:tab/>
        <w:t>представитель муниципального служащего, депутата, лица заме</w:t>
      </w:r>
      <w:r w:rsidR="00370982" w:rsidRPr="007D79E4">
        <w:rPr>
          <w:rFonts w:ascii="Times New Roman" w:eastAsia="Times New Roman" w:hAnsi="Times New Roman" w:cs="Times New Roman"/>
        </w:rPr>
        <w:t>щ</w:t>
      </w:r>
      <w:r w:rsidRPr="007D79E4">
        <w:rPr>
          <w:rFonts w:ascii="Times New Roman" w:eastAsia="Times New Roman" w:hAnsi="Times New Roman" w:cs="Times New Roman"/>
        </w:rPr>
        <w:t xml:space="preserve">ающего муниципальную должность, в отношении которого </w:t>
      </w:r>
      <w:r w:rsidR="0046490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</w:t>
      </w:r>
      <w:r w:rsidR="0046490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принимаемому в каждом конкретном случае отдельно не менее чем за три дня до дня заседания </w:t>
      </w:r>
      <w:r w:rsidR="0046490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на основании ходатайства муниципального служащего, депутата, лица замещающего муниципальную должность в отношении которого </w:t>
      </w:r>
      <w:r w:rsidR="0046490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омиссией рассматривается этот вопрос, или любого члена </w:t>
      </w:r>
      <w:r w:rsidR="0046490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омиссии.</w:t>
      </w:r>
    </w:p>
    <w:p w14:paraId="6001960F" w14:textId="3DBC87C7" w:rsidR="00C674C5" w:rsidRPr="007D79E4" w:rsidRDefault="00E66DBE" w:rsidP="0029739B">
      <w:pPr>
        <w:tabs>
          <w:tab w:val="left" w:pos="843"/>
        </w:tabs>
        <w:ind w:right="20"/>
        <w:jc w:val="both"/>
        <w:rPr>
          <w:rFonts w:ascii="Times New Roman" w:eastAsia="Lucida Sans Unicode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3.2. </w:t>
      </w:r>
      <w:r w:rsidR="00C674C5" w:rsidRPr="007D79E4">
        <w:rPr>
          <w:rFonts w:ascii="Times New Roman" w:eastAsia="Lucida Sans Unicode" w:hAnsi="Times New Roman" w:cs="Times New Roman"/>
        </w:rPr>
        <w:t xml:space="preserve">Заседание </w:t>
      </w:r>
      <w:r w:rsidR="00464903">
        <w:rPr>
          <w:rFonts w:ascii="Times New Roman" w:eastAsia="Lucida Sans Unicode" w:hAnsi="Times New Roman" w:cs="Times New Roman"/>
        </w:rPr>
        <w:t>К</w:t>
      </w:r>
      <w:r w:rsidR="00C674C5" w:rsidRPr="007D79E4">
        <w:rPr>
          <w:rFonts w:ascii="Times New Roman" w:eastAsia="Lucida Sans Unicode" w:hAnsi="Times New Roman" w:cs="Times New Roman"/>
        </w:rPr>
        <w:t xml:space="preserve">омиссии считается правомочным, если на нем присутствует не менее двух третей от общего числа членов </w:t>
      </w:r>
      <w:r w:rsidR="00464903">
        <w:rPr>
          <w:rFonts w:ascii="Times New Roman" w:eastAsia="Lucida Sans Unicode" w:hAnsi="Times New Roman" w:cs="Times New Roman"/>
        </w:rPr>
        <w:t>К</w:t>
      </w:r>
      <w:r w:rsidR="00C674C5" w:rsidRPr="007D79E4">
        <w:rPr>
          <w:rFonts w:ascii="Times New Roman" w:eastAsia="Lucida Sans Unicode" w:hAnsi="Times New Roman" w:cs="Times New Roman"/>
        </w:rPr>
        <w:t>омиссии.</w:t>
      </w:r>
    </w:p>
    <w:p w14:paraId="56E8A67C" w14:textId="77777777" w:rsidR="00C674C5" w:rsidRPr="007D79E4" w:rsidRDefault="00C674C5" w:rsidP="00C674C5">
      <w:pPr>
        <w:tabs>
          <w:tab w:val="left" w:pos="843"/>
        </w:tabs>
        <w:spacing w:line="264" w:lineRule="exact"/>
        <w:ind w:right="20"/>
        <w:jc w:val="both"/>
        <w:rPr>
          <w:rFonts w:ascii="Times New Roman" w:eastAsia="Lucida Sans Unicode" w:hAnsi="Times New Roman" w:cs="Times New Roman"/>
        </w:rPr>
      </w:pPr>
    </w:p>
    <w:p w14:paraId="37E69CAF" w14:textId="07852C09" w:rsidR="00C674C5" w:rsidRPr="007D79E4" w:rsidRDefault="00C674C5" w:rsidP="0029739B">
      <w:pPr>
        <w:tabs>
          <w:tab w:val="left" w:pos="843"/>
        </w:tabs>
        <w:ind w:right="20"/>
        <w:jc w:val="both"/>
        <w:rPr>
          <w:rFonts w:ascii="Times New Roman" w:eastAsia="Lucida Sans Unicode" w:hAnsi="Times New Roman" w:cs="Times New Roman"/>
        </w:rPr>
      </w:pPr>
      <w:r w:rsidRPr="007D79E4">
        <w:rPr>
          <w:rFonts w:ascii="Times New Roman" w:eastAsia="Lucida Sans Unicode" w:hAnsi="Times New Roman" w:cs="Times New Roman"/>
        </w:rPr>
        <w:t xml:space="preserve">3.3. При возникновении прямой или косвенной личной заинтересованности члена </w:t>
      </w:r>
      <w:r w:rsidR="00464903">
        <w:rPr>
          <w:rFonts w:ascii="Times New Roman" w:eastAsia="Lucida Sans Unicode" w:hAnsi="Times New Roman" w:cs="Times New Roman"/>
        </w:rPr>
        <w:t>К</w:t>
      </w:r>
      <w:r w:rsidRPr="007D79E4">
        <w:rPr>
          <w:rFonts w:ascii="Times New Roman" w:eastAsia="Lucida Sans Unicode" w:hAnsi="Times New Roman" w:cs="Times New Roman"/>
        </w:rPr>
        <w:t xml:space="preserve">омиссии, которая может привести к конфликту интересов при рассмотрении вопроса, включенного в повестку дня заседания </w:t>
      </w:r>
      <w:r w:rsidR="00464903">
        <w:rPr>
          <w:rFonts w:ascii="Times New Roman" w:eastAsia="Lucida Sans Unicode" w:hAnsi="Times New Roman" w:cs="Times New Roman"/>
        </w:rPr>
        <w:t>К</w:t>
      </w:r>
      <w:r w:rsidRPr="007D79E4">
        <w:rPr>
          <w:rFonts w:ascii="Times New Roman" w:eastAsia="Lucida Sans Unicode" w:hAnsi="Times New Roman" w:cs="Times New Roman"/>
        </w:rPr>
        <w:t xml:space="preserve">омиссии, он обязан до начала заседания заявить </w:t>
      </w:r>
      <w:r w:rsidRPr="007D79E4">
        <w:rPr>
          <w:rFonts w:ascii="Times New Roman" w:eastAsia="Lucida Sans Unicode" w:hAnsi="Times New Roman" w:cs="Times New Roman"/>
        </w:rPr>
        <w:lastRenderedPageBreak/>
        <w:t xml:space="preserve">об этом. В таком случае соответствующий член </w:t>
      </w:r>
      <w:r w:rsidR="00464903">
        <w:rPr>
          <w:rFonts w:ascii="Times New Roman" w:eastAsia="Lucida Sans Unicode" w:hAnsi="Times New Roman" w:cs="Times New Roman"/>
        </w:rPr>
        <w:t>К</w:t>
      </w:r>
      <w:r w:rsidRPr="007D79E4">
        <w:rPr>
          <w:rFonts w:ascii="Times New Roman" w:eastAsia="Lucida Sans Unicode" w:hAnsi="Times New Roman" w:cs="Times New Roman"/>
        </w:rPr>
        <w:t>омиссии не принимает участия в рассмотрении указанного вопроса.</w:t>
      </w:r>
    </w:p>
    <w:p w14:paraId="49F1F010" w14:textId="10BE6895" w:rsidR="00E66DBE" w:rsidRPr="007D79E4" w:rsidRDefault="00E66DBE" w:rsidP="00C674C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3.4. Основаниями для проведения заседания </w:t>
      </w:r>
      <w:r w:rsidR="0046490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являются:</w:t>
      </w:r>
    </w:p>
    <w:p w14:paraId="61937BDD" w14:textId="797D06FF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а) представление председателю </w:t>
      </w:r>
      <w:r w:rsidR="0046490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материалов проверки, свидетельствующих:</w:t>
      </w:r>
    </w:p>
    <w:p w14:paraId="7203B642" w14:textId="590F9C2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- о представлении лицом, замещающим муниципальную должность,</w:t>
      </w:r>
      <w:r w:rsidR="00C674C5" w:rsidRPr="007D79E4">
        <w:rPr>
          <w:rFonts w:ascii="Times New Roman" w:eastAsia="Times New Roman" w:hAnsi="Times New Roman" w:cs="Times New Roman"/>
        </w:rPr>
        <w:t xml:space="preserve"> депутатом,</w:t>
      </w:r>
      <w:r w:rsidRPr="007D79E4">
        <w:rPr>
          <w:rFonts w:ascii="Times New Roman" w:eastAsia="Times New Roman" w:hAnsi="Times New Roman" w:cs="Times New Roman"/>
        </w:rPr>
        <w:t xml:space="preserve"> муниципальным служащим, недостоверных или неполных сведений, при предоставлении сведений о доходах, об имуществе и обязательствах имущественного характера;</w:t>
      </w:r>
    </w:p>
    <w:p w14:paraId="1373EE2D" w14:textId="6014A13F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- о несоблюдении лицом, замещающим муниципальную должность,</w:t>
      </w:r>
      <w:r w:rsidR="00C674C5" w:rsidRPr="007D79E4">
        <w:rPr>
          <w:rFonts w:ascii="Times New Roman" w:eastAsia="Times New Roman" w:hAnsi="Times New Roman" w:cs="Times New Roman"/>
        </w:rPr>
        <w:t xml:space="preserve"> депутатом,</w:t>
      </w:r>
      <w:r w:rsidRPr="007D79E4">
        <w:rPr>
          <w:rFonts w:ascii="Times New Roman" w:eastAsia="Times New Roman" w:hAnsi="Times New Roman" w:cs="Times New Roman"/>
        </w:rPr>
        <w:t xml:space="preserve"> муниципальным служащим, требований к служебному поведению и (или) требований об урегулировании конфликта интересов;</w:t>
      </w:r>
    </w:p>
    <w:p w14:paraId="6184F2E9" w14:textId="5B44B19D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поступившее в </w:t>
      </w:r>
      <w:r w:rsidR="00C674C5" w:rsidRPr="007D79E4">
        <w:rPr>
          <w:rFonts w:ascii="Times New Roman" w:eastAsia="Times New Roman" w:hAnsi="Times New Roman" w:cs="Times New Roman"/>
        </w:rPr>
        <w:t>Совет депутатов</w:t>
      </w:r>
      <w:r w:rsidRPr="007D79E4">
        <w:rPr>
          <w:rFonts w:ascii="Times New Roman" w:eastAsia="Times New Roman" w:hAnsi="Times New Roman" w:cs="Times New Roman"/>
        </w:rPr>
        <w:t>:</w:t>
      </w:r>
    </w:p>
    <w:p w14:paraId="5261919C" w14:textId="63A39EB8" w:rsidR="00F12886" w:rsidRPr="007D79E4" w:rsidRDefault="00F12886" w:rsidP="00F12886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-обращение муниципального служащего, депутата, лица замещающего муниципальную должность, включенную в перечень должностей, утвержденный решением Совета депутатов,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муниципальной службе Совета депутатов входили в его должностные (служебные) обязанности, до истечения двух лет со дня увольнения с государственной службы;</w:t>
      </w:r>
    </w:p>
    <w:p w14:paraId="3D903E22" w14:textId="587DB1B0" w:rsidR="00F12886" w:rsidRPr="007D79E4" w:rsidRDefault="00F12886" w:rsidP="00F12886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-заявление муниципального служащего, депутат</w:t>
      </w:r>
      <w:r w:rsidR="00464903">
        <w:rPr>
          <w:rFonts w:ascii="Times New Roman" w:eastAsia="Times New Roman" w:hAnsi="Times New Roman" w:cs="Times New Roman"/>
        </w:rPr>
        <w:t>а</w:t>
      </w:r>
      <w:r w:rsidRPr="007D79E4">
        <w:rPr>
          <w:rFonts w:ascii="Times New Roman" w:eastAsia="Times New Roman" w:hAnsi="Times New Roman" w:cs="Times New Roman"/>
        </w:rPr>
        <w:t>, лица, замещающего муниципальную должность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2FDC695D" w14:textId="4E2BF0BF" w:rsidR="00F12886" w:rsidRPr="007D79E4" w:rsidRDefault="00F12886" w:rsidP="00F12886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- заявление муниципального служащего, депутата, лица, замещающего муниципальную должность, о 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0FA5C031" w14:textId="548500D0" w:rsidR="00F12886" w:rsidRPr="007D79E4" w:rsidRDefault="00F12886" w:rsidP="00F12886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- уведомление муниципального служащего, депутата,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73F06EFB" w14:textId="47C3FA90" w:rsidR="00F12886" w:rsidRPr="007D79E4" w:rsidRDefault="00F12886" w:rsidP="00F12886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в) представление председателя, любого члена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омиссии, касающееся обеспечения соблюдения муниципальным служащим, депутатом, лицом, замещающим муниципальную должность, требований к служебному поведению и (или) требований об урегулировании конфликта интересов либо осуществления в муниципальном органе мер по предупреждению коррупции.</w:t>
      </w:r>
    </w:p>
    <w:p w14:paraId="1AD65CCC" w14:textId="22D7A2F9" w:rsidR="00E7411D" w:rsidRPr="007D79E4" w:rsidRDefault="00E7411D" w:rsidP="00F12886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lastRenderedPageBreak/>
        <w:t>г) представление председателем материалов проверки, свидетельствующих о представлении муниципальным служащим, депутатом, лицом, замещающим муниципальную должность, недостоверных или неполных сведений, предусмотренных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доходам».</w:t>
      </w:r>
    </w:p>
    <w:p w14:paraId="1F235F12" w14:textId="4B6BF692" w:rsidR="00CD265A" w:rsidRPr="007D79E4" w:rsidRDefault="00E7411D" w:rsidP="00CD265A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д) </w:t>
      </w:r>
      <w:r w:rsidR="00CD265A" w:rsidRPr="007D79E4">
        <w:rPr>
          <w:rFonts w:ascii="Times New Roman" w:eastAsia="Times New Roman" w:hAnsi="Times New Roman" w:cs="Times New Roman"/>
        </w:rPr>
        <w:t>поступившее в соответствии с частью 4 статьи 12 Федерального закона от 25 декабря 2008 г. N 273-ФЗ "О противодействии коррупции" и статьей 64.1 Трудового кодекса Российской Федерации в Совет депутатов уведомление коммерческой или некоммерческой организации о заключении с муниципальным служащим, депутатом, лицом, замещающим муниципальную должность,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31248C7D" w14:textId="7128BCC6" w:rsidR="00CD265A" w:rsidRPr="007D79E4" w:rsidRDefault="00CD265A" w:rsidP="00F12886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е) уведомление муниципального служащего, депутата, лица, замещающего муниципальную должность,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2496C27B" w14:textId="0BD13524" w:rsidR="00E66DBE" w:rsidRPr="007D79E4" w:rsidRDefault="00E66DBE" w:rsidP="00F12886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46AFBC4E" w14:textId="4460301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3.5.1. Обращение, указанное в абзаце втором подпункта «б» пункта 3.4 настоящего Положения, подается </w:t>
      </w:r>
      <w:r w:rsidR="00DA0CBD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DA0CBD" w:rsidRPr="007D79E4">
        <w:rPr>
          <w:rFonts w:ascii="Times New Roman" w:eastAsia="Times New Roman" w:hAnsi="Times New Roman" w:cs="Times New Roman"/>
        </w:rPr>
        <w:t xml:space="preserve"> </w:t>
      </w:r>
      <w:r w:rsidR="00FF4AE4" w:rsidRPr="008F6C2F">
        <w:rPr>
          <w:rFonts w:ascii="Times New Roman" w:eastAsia="Times New Roman" w:hAnsi="Times New Roman" w:cs="Times New Roman"/>
          <w:color w:val="auto"/>
        </w:rPr>
        <w:t>В подразделении кадровой службы администрации муниципального округа по профилактике коррупционных и иных правонарушений</w:t>
      </w:r>
      <w:r w:rsidR="00DA0CBD" w:rsidRPr="007D79E4">
        <w:rPr>
          <w:rFonts w:ascii="Times New Roman" w:eastAsia="Times New Roman" w:hAnsi="Times New Roman" w:cs="Times New Roman"/>
          <w:color w:val="EE0000"/>
        </w:rPr>
        <w:t xml:space="preserve"> </w:t>
      </w:r>
      <w:r w:rsidRPr="007D79E4">
        <w:rPr>
          <w:rFonts w:ascii="Times New Roman" w:eastAsia="Times New Roman" w:hAnsi="Times New Roman" w:cs="Times New Roman"/>
        </w:rPr>
        <w:t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статьи 12 Федерального закона от 25 декабря 2008 г. № 273-ФЗ «О противодействии коррупции».</w:t>
      </w:r>
    </w:p>
    <w:p w14:paraId="5ED7CB16" w14:textId="6C297B09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3.5.2. Обращение, указанное в абзаце втором подпункта «б» пункта 3.4 настоящего Положения, может быть подано </w:t>
      </w:r>
      <w:r w:rsidR="00DA0CBD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планирующим свое увольнение с муниципальной службы, и подлежит рассмотрению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омиссией в соответствии с настоящим Положением.</w:t>
      </w:r>
    </w:p>
    <w:p w14:paraId="053719AE" w14:textId="078BB31F" w:rsidR="003307F9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3.5.3. Уведомление, указанное в подпункте «д» пункта 3.4 настоящего Положения, рассматривается </w:t>
      </w:r>
      <w:r w:rsidR="00FF4AE4" w:rsidRPr="008F6C2F">
        <w:rPr>
          <w:rFonts w:ascii="Times New Roman" w:eastAsia="Times New Roman" w:hAnsi="Times New Roman" w:cs="Times New Roman"/>
          <w:color w:val="auto"/>
        </w:rPr>
        <w:t xml:space="preserve">подразделением кадровой службы администрации муниципального </w:t>
      </w:r>
      <w:r w:rsidR="00FF4AE4" w:rsidRPr="008F6C2F">
        <w:rPr>
          <w:rFonts w:ascii="Times New Roman" w:eastAsia="Times New Roman" w:hAnsi="Times New Roman" w:cs="Times New Roman"/>
          <w:color w:val="auto"/>
        </w:rPr>
        <w:lastRenderedPageBreak/>
        <w:t>округа по профилактике коррупционных и иных правонарушений</w:t>
      </w:r>
      <w:r w:rsidRPr="007D79E4">
        <w:rPr>
          <w:rFonts w:ascii="Times New Roman" w:eastAsia="Times New Roman" w:hAnsi="Times New Roman" w:cs="Times New Roman"/>
        </w:rPr>
        <w:t xml:space="preserve">, который осуществляет подготовку мотивированного заключения о соблюдении </w:t>
      </w:r>
      <w:r w:rsidR="00DA0CBD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>, связанной с осуществлением полномочий представителя нанимателя (работодателя), требований статьи 12 Федерального закона от 25 декабря 2008 г. № 273-ФЗ «О противодействии коррупции».</w:t>
      </w:r>
    </w:p>
    <w:p w14:paraId="0AB03479" w14:textId="4D0BB3A0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3.5.</w:t>
      </w:r>
      <w:r w:rsidR="003307F9" w:rsidRPr="007D79E4">
        <w:rPr>
          <w:rFonts w:ascii="Times New Roman" w:eastAsia="Times New Roman" w:hAnsi="Times New Roman" w:cs="Times New Roman"/>
        </w:rPr>
        <w:t>4</w:t>
      </w:r>
      <w:r w:rsidRPr="007D79E4">
        <w:rPr>
          <w:rFonts w:ascii="Times New Roman" w:eastAsia="Times New Roman" w:hAnsi="Times New Roman" w:cs="Times New Roman"/>
        </w:rPr>
        <w:t xml:space="preserve">. При подготовке мотивированного заключения по результатам рассмотрения обращения, указанного в абзаце втором подпункта «б» пункта 3.4. настоящего Положения, или уведомлений, указанных подпункте «д» пункта 3.4. настоящего Положения, </w:t>
      </w:r>
      <w:r w:rsidR="008F6C2F" w:rsidRPr="008F6C2F">
        <w:rPr>
          <w:rFonts w:ascii="Times New Roman" w:eastAsia="Times New Roman" w:hAnsi="Times New Roman" w:cs="Times New Roman"/>
          <w:color w:val="auto"/>
        </w:rPr>
        <w:t>кадровая служба администрации муниципального округа по профилактике коррупционных и иных правонарушений</w:t>
      </w:r>
      <w:r w:rsidR="008F6C2F" w:rsidRPr="008F6C2F">
        <w:rPr>
          <w:rFonts w:ascii="Times New Roman" w:eastAsia="Times New Roman" w:hAnsi="Times New Roman" w:cs="Times New Roman"/>
          <w:color w:val="EE0000"/>
        </w:rPr>
        <w:t xml:space="preserve"> </w:t>
      </w:r>
      <w:r w:rsidRPr="007D79E4">
        <w:rPr>
          <w:rFonts w:ascii="Times New Roman" w:eastAsia="Times New Roman" w:hAnsi="Times New Roman" w:cs="Times New Roman"/>
        </w:rPr>
        <w:t>име</w:t>
      </w:r>
      <w:r w:rsidR="008F6C2F">
        <w:rPr>
          <w:rFonts w:ascii="Times New Roman" w:eastAsia="Times New Roman" w:hAnsi="Times New Roman" w:cs="Times New Roman"/>
        </w:rPr>
        <w:t>ет</w:t>
      </w:r>
      <w:r w:rsidRPr="007D79E4">
        <w:rPr>
          <w:rFonts w:ascii="Times New Roman" w:eastAsia="Times New Roman" w:hAnsi="Times New Roman" w:cs="Times New Roman"/>
        </w:rPr>
        <w:t xml:space="preserve"> право проводить собеседование с </w:t>
      </w:r>
      <w:r w:rsidR="003307F9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представившим обращение или уведомление, получать от него письменные пояснения, а председатель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может направлять в установленном порядке запросы в органы местного самоуправления и заинтересованные организации. Обращение или уведомление, а также заключение и другие материалы в течение </w:t>
      </w:r>
      <w:r w:rsidR="003307F9" w:rsidRPr="007D79E4">
        <w:rPr>
          <w:rFonts w:ascii="Times New Roman" w:eastAsia="Times New Roman" w:hAnsi="Times New Roman" w:cs="Times New Roman"/>
        </w:rPr>
        <w:t>7</w:t>
      </w:r>
      <w:r w:rsidRPr="007D79E4">
        <w:rPr>
          <w:rFonts w:ascii="Times New Roman" w:eastAsia="Times New Roman" w:hAnsi="Times New Roman" w:cs="Times New Roman"/>
        </w:rPr>
        <w:t xml:space="preserve"> рабочих дней со дня поступления обращения или уведомления представляются председателю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омиссии. В случае направления запросов обращение или уведомление, а также заключение и другие материалы представляются председателю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24D9C1D4" w14:textId="207BCA2F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3.5.</w:t>
      </w:r>
      <w:r w:rsidR="00FF4AE4" w:rsidRPr="007D79E4">
        <w:rPr>
          <w:rFonts w:ascii="Times New Roman" w:eastAsia="Times New Roman" w:hAnsi="Times New Roman" w:cs="Times New Roman"/>
        </w:rPr>
        <w:t>5</w:t>
      </w:r>
      <w:r w:rsidRPr="007D79E4">
        <w:rPr>
          <w:rFonts w:ascii="Times New Roman" w:eastAsia="Times New Roman" w:hAnsi="Times New Roman" w:cs="Times New Roman"/>
        </w:rPr>
        <w:t>. Мотивированные заключения, предусмотренные пунктами 3.5.1</w:t>
      </w:r>
      <w:r w:rsidR="003307F9" w:rsidRPr="007D79E4">
        <w:rPr>
          <w:rFonts w:ascii="Times New Roman" w:eastAsia="Times New Roman" w:hAnsi="Times New Roman" w:cs="Times New Roman"/>
        </w:rPr>
        <w:t xml:space="preserve"> </w:t>
      </w:r>
      <w:proofErr w:type="gramStart"/>
      <w:r w:rsidR="003307F9" w:rsidRPr="007D79E4">
        <w:rPr>
          <w:rFonts w:ascii="Times New Roman" w:eastAsia="Times New Roman" w:hAnsi="Times New Roman" w:cs="Times New Roman"/>
        </w:rPr>
        <w:t xml:space="preserve">и </w:t>
      </w:r>
      <w:r w:rsidRPr="007D79E4">
        <w:rPr>
          <w:rFonts w:ascii="Times New Roman" w:eastAsia="Times New Roman" w:hAnsi="Times New Roman" w:cs="Times New Roman"/>
        </w:rPr>
        <w:t> 3.5.3</w:t>
      </w:r>
      <w:proofErr w:type="gramEnd"/>
      <w:r w:rsidRPr="007D79E4">
        <w:rPr>
          <w:rFonts w:ascii="Times New Roman" w:eastAsia="Times New Roman" w:hAnsi="Times New Roman" w:cs="Times New Roman"/>
        </w:rPr>
        <w:t> </w:t>
      </w:r>
      <w:r w:rsidR="003307F9" w:rsidRPr="007D79E4">
        <w:rPr>
          <w:rFonts w:ascii="Times New Roman" w:eastAsia="Times New Roman" w:hAnsi="Times New Roman" w:cs="Times New Roman"/>
        </w:rPr>
        <w:t xml:space="preserve"> </w:t>
      </w:r>
      <w:r w:rsidRPr="007D79E4">
        <w:rPr>
          <w:rFonts w:ascii="Times New Roman" w:eastAsia="Times New Roman" w:hAnsi="Times New Roman" w:cs="Times New Roman"/>
        </w:rPr>
        <w:t>настоящего Положения, должны содержать:</w:t>
      </w:r>
    </w:p>
    <w:p w14:paraId="50ED9A83" w14:textId="7777777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а) информацию, изложенную в обращениях или уведомлениях, указанных в абзацах втором и пятом подпункта «б</w:t>
      </w:r>
      <w:r w:rsidRPr="007D79E4">
        <w:rPr>
          <w:rFonts w:ascii="Times New Roman" w:eastAsia="Times New Roman" w:hAnsi="Times New Roman" w:cs="Times New Roman"/>
          <w:b/>
          <w:bCs/>
        </w:rPr>
        <w:t>» </w:t>
      </w:r>
      <w:r w:rsidRPr="007D79E4">
        <w:rPr>
          <w:rFonts w:ascii="Times New Roman" w:eastAsia="Times New Roman" w:hAnsi="Times New Roman" w:cs="Times New Roman"/>
        </w:rPr>
        <w:t>и подпункте «д» пункта 3.4 настоящего Положения;</w:t>
      </w:r>
    </w:p>
    <w:p w14:paraId="464D6BC8" w14:textId="7777777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232CA97B" w14:textId="7B6C1085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  <w:color w:val="auto"/>
        </w:rPr>
        <w:t>в)</w:t>
      </w:r>
      <w:r w:rsidRPr="007D79E4">
        <w:rPr>
          <w:rFonts w:ascii="Times New Roman" w:eastAsia="Times New Roman" w:hAnsi="Times New Roman" w:cs="Times New Roman"/>
        </w:rPr>
        <w:t xml:space="preserve"> </w:t>
      </w:r>
      <w:r w:rsidRPr="007D79E4">
        <w:rPr>
          <w:rFonts w:ascii="Times New Roman" w:eastAsia="Times New Roman" w:hAnsi="Times New Roman" w:cs="Times New Roman"/>
          <w:color w:val="auto"/>
        </w:rPr>
        <w:t>мотивированный вывод по результатам предварительного рассмотрения обращений и уведомлений, указанных в абзацах втором</w:t>
      </w:r>
      <w:r w:rsidRPr="007D79E4">
        <w:rPr>
          <w:rFonts w:ascii="Times New Roman" w:eastAsia="Times New Roman" w:hAnsi="Times New Roman" w:cs="Times New Roman"/>
          <w:color w:val="EE0000"/>
        </w:rPr>
        <w:t> </w:t>
      </w:r>
      <w:r w:rsidRPr="007D79E4">
        <w:rPr>
          <w:rFonts w:ascii="Times New Roman" w:eastAsia="Times New Roman" w:hAnsi="Times New Roman" w:cs="Times New Roman"/>
          <w:color w:val="auto"/>
        </w:rPr>
        <w:t>и пятом</w:t>
      </w:r>
      <w:r w:rsidR="00BE6BF1" w:rsidRPr="007D79E4">
        <w:rPr>
          <w:rFonts w:ascii="Times New Roman" w:eastAsia="Times New Roman" w:hAnsi="Times New Roman" w:cs="Times New Roman"/>
          <w:color w:val="EE0000"/>
        </w:rPr>
        <w:t xml:space="preserve"> </w:t>
      </w:r>
      <w:r w:rsidRPr="007D79E4">
        <w:rPr>
          <w:rFonts w:ascii="Times New Roman" w:eastAsia="Times New Roman" w:hAnsi="Times New Roman" w:cs="Times New Roman"/>
          <w:color w:val="auto"/>
        </w:rPr>
        <w:t>подпункта «б</w:t>
      </w:r>
      <w:r w:rsidRPr="007D79E4">
        <w:rPr>
          <w:rFonts w:ascii="Times New Roman" w:eastAsia="Times New Roman" w:hAnsi="Times New Roman" w:cs="Times New Roman"/>
          <w:b/>
          <w:bCs/>
          <w:color w:val="auto"/>
        </w:rPr>
        <w:t>» </w:t>
      </w:r>
      <w:r w:rsidRPr="007D79E4">
        <w:rPr>
          <w:rFonts w:ascii="Times New Roman" w:eastAsia="Times New Roman" w:hAnsi="Times New Roman" w:cs="Times New Roman"/>
          <w:color w:val="auto"/>
        </w:rPr>
        <w:t>и подпункте «д» пункта 3.4 настоящего Положения, а также рекомендации для принятия одного из решений в соответствии с пунктами 3.12, 3.13.3, 3.14.1 настоящего Положения или иного решения.</w:t>
      </w:r>
    </w:p>
    <w:p w14:paraId="036E94A7" w14:textId="7F5BE3C0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3.6. Председатель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при поступлении к нему информации, содержащей основания для проведения заседания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омиссии:</w:t>
      </w:r>
    </w:p>
    <w:p w14:paraId="44496A4A" w14:textId="7559F005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а) в 10-дневный срок назначает дату заседания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омиссии. При этом дата заседания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не может быть назначена позднее 20 дней со дня поступления указанной информации, за исключением случаев, предусмотренных пунктами 3.6.1. и 3.6.2. настоящего Положения;</w:t>
      </w:r>
    </w:p>
    <w:p w14:paraId="4F7F6562" w14:textId="6915CFA6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организует ознакомление </w:t>
      </w:r>
      <w:r w:rsidR="006B5A04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и других лиц, участвующих в заседании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с поступившей </w:t>
      </w:r>
      <w:r w:rsidR="006B5A04" w:rsidRPr="007D79E4">
        <w:rPr>
          <w:rFonts w:ascii="Times New Roman" w:eastAsia="Times New Roman" w:hAnsi="Times New Roman" w:cs="Times New Roman"/>
        </w:rPr>
        <w:t>в Совет депутатов</w:t>
      </w:r>
      <w:r w:rsidRPr="007D79E4">
        <w:rPr>
          <w:rFonts w:ascii="Times New Roman" w:eastAsia="Times New Roman" w:hAnsi="Times New Roman" w:cs="Times New Roman"/>
        </w:rPr>
        <w:t xml:space="preserve"> информацией и с результатами ее проверки;</w:t>
      </w:r>
    </w:p>
    <w:p w14:paraId="65614BE6" w14:textId="10F13E1F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в) рассматривает ходатайства о приглашении на заседание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лиц, указанных в пункте 3.1 настоящего Положения, принимает решение об их удовлетворении (об отказе в удовлетворении) и о рассмотрении (об отказе в рассмотрении) в ходе заседания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дополнительных материалов.</w:t>
      </w:r>
    </w:p>
    <w:p w14:paraId="60A99497" w14:textId="2BDE5F8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  <w:color w:val="auto"/>
        </w:rPr>
        <w:lastRenderedPageBreak/>
        <w:t xml:space="preserve">Письменное обращение, указанное в абзаце втором подпункта «б» пункта 3.4 настоящего Положения, рассматривается </w:t>
      </w:r>
      <w:r w:rsidR="008F6C2F">
        <w:rPr>
          <w:rFonts w:ascii="Times New Roman" w:eastAsia="Times New Roman" w:hAnsi="Times New Roman" w:cs="Times New Roman"/>
          <w:color w:val="auto"/>
        </w:rPr>
        <w:t>К</w:t>
      </w:r>
      <w:r w:rsidRPr="007D79E4">
        <w:rPr>
          <w:rFonts w:ascii="Times New Roman" w:eastAsia="Times New Roman" w:hAnsi="Times New Roman" w:cs="Times New Roman"/>
          <w:color w:val="auto"/>
        </w:rPr>
        <w:t>омиссией в семидневный срок со дня его поступления.</w:t>
      </w:r>
    </w:p>
    <w:p w14:paraId="64B63D1E" w14:textId="72A0DC09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3.6.1. Заседание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по рассмотрению заявления, указанного в абзацах третьем и четвертом подпункта «б» пункта 3.4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3E53A70D" w14:textId="75781965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</w:rPr>
        <w:t xml:space="preserve">3.6.2. Уведомление, указанное в подпункте «д» </w:t>
      </w:r>
      <w:r w:rsidR="007C2DA2" w:rsidRPr="007D79E4">
        <w:rPr>
          <w:rFonts w:ascii="Times New Roman" w:eastAsia="Times New Roman" w:hAnsi="Times New Roman" w:cs="Times New Roman"/>
        </w:rPr>
        <w:t>и «</w:t>
      </w:r>
      <w:proofErr w:type="spellStart"/>
      <w:proofErr w:type="gramStart"/>
      <w:r w:rsidR="007C2DA2" w:rsidRPr="007D79E4">
        <w:rPr>
          <w:rFonts w:ascii="Times New Roman" w:eastAsia="Times New Roman" w:hAnsi="Times New Roman" w:cs="Times New Roman"/>
        </w:rPr>
        <w:t>е»</w:t>
      </w:r>
      <w:r w:rsidRPr="007D79E4">
        <w:rPr>
          <w:rFonts w:ascii="Times New Roman" w:eastAsia="Times New Roman" w:hAnsi="Times New Roman" w:cs="Times New Roman"/>
        </w:rPr>
        <w:t>пункта</w:t>
      </w:r>
      <w:proofErr w:type="spellEnd"/>
      <w:proofErr w:type="gramEnd"/>
      <w:r w:rsidRPr="007D79E4">
        <w:rPr>
          <w:rFonts w:ascii="Times New Roman" w:eastAsia="Times New Roman" w:hAnsi="Times New Roman" w:cs="Times New Roman"/>
        </w:rPr>
        <w:t xml:space="preserve"> 3.4 настоящего Положения, как правило, рассматривается </w:t>
      </w:r>
      <w:r w:rsidRPr="007D79E4">
        <w:rPr>
          <w:rFonts w:ascii="Times New Roman" w:eastAsia="Times New Roman" w:hAnsi="Times New Roman" w:cs="Times New Roman"/>
          <w:color w:val="auto"/>
        </w:rPr>
        <w:t>на</w:t>
      </w:r>
      <w:r w:rsidR="00333913" w:rsidRPr="007D79E4">
        <w:rPr>
          <w:rFonts w:ascii="Times New Roman" w:eastAsia="Times New Roman" w:hAnsi="Times New Roman" w:cs="Times New Roman"/>
          <w:color w:val="auto"/>
        </w:rPr>
        <w:t xml:space="preserve"> 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плановом заседании </w:t>
      </w:r>
      <w:r w:rsidR="008F6C2F">
        <w:rPr>
          <w:rFonts w:ascii="Times New Roman" w:eastAsia="Times New Roman" w:hAnsi="Times New Roman" w:cs="Times New Roman"/>
          <w:color w:val="auto"/>
        </w:rPr>
        <w:t>К</w:t>
      </w:r>
      <w:r w:rsidRPr="007D79E4">
        <w:rPr>
          <w:rFonts w:ascii="Times New Roman" w:eastAsia="Times New Roman" w:hAnsi="Times New Roman" w:cs="Times New Roman"/>
          <w:color w:val="auto"/>
        </w:rPr>
        <w:t>омисси</w:t>
      </w:r>
      <w:r w:rsidR="00333913" w:rsidRPr="007D79E4">
        <w:rPr>
          <w:rFonts w:ascii="Times New Roman" w:eastAsia="Times New Roman" w:hAnsi="Times New Roman" w:cs="Times New Roman"/>
          <w:color w:val="auto"/>
        </w:rPr>
        <w:t>и в соответствии с настоящим Положением</w:t>
      </w:r>
      <w:r w:rsidRPr="007D79E4">
        <w:rPr>
          <w:rFonts w:ascii="Times New Roman" w:eastAsia="Times New Roman" w:hAnsi="Times New Roman" w:cs="Times New Roman"/>
          <w:color w:val="auto"/>
        </w:rPr>
        <w:t>.</w:t>
      </w:r>
    </w:p>
    <w:p w14:paraId="2A3C80EE" w14:textId="53987141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3.7. Заседание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проводится, как правило в присутствии </w:t>
      </w:r>
      <w:r w:rsidR="00DA3D1B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</w:t>
      </w:r>
      <w:r w:rsidR="00DA3D1B" w:rsidRPr="007D79E4">
        <w:rPr>
          <w:rFonts w:ascii="Times New Roman" w:eastAsia="Times New Roman" w:hAnsi="Times New Roman" w:cs="Times New Roman"/>
        </w:rPr>
        <w:t xml:space="preserve">. </w:t>
      </w:r>
      <w:r w:rsidRPr="007D79E4">
        <w:rPr>
          <w:rFonts w:ascii="Times New Roman" w:eastAsia="Times New Roman" w:hAnsi="Times New Roman" w:cs="Times New Roman"/>
        </w:rPr>
        <w:t xml:space="preserve">О намерении лично присутствовать на заседании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</w:t>
      </w:r>
      <w:r w:rsidR="00DA3D1B" w:rsidRPr="007D79E4">
        <w:rPr>
          <w:rFonts w:ascii="Times New Roman" w:eastAsia="Times New Roman" w:hAnsi="Times New Roman" w:cs="Times New Roman"/>
        </w:rPr>
        <w:t xml:space="preserve">муниципальный служащий, депутат, лицо, замещающее </w:t>
      </w:r>
      <w:proofErr w:type="gramStart"/>
      <w:r w:rsidR="00DA3D1B" w:rsidRPr="007D79E4">
        <w:rPr>
          <w:rFonts w:ascii="Times New Roman" w:eastAsia="Times New Roman" w:hAnsi="Times New Roman" w:cs="Times New Roman"/>
        </w:rPr>
        <w:t>муниципальную должность</w:t>
      </w:r>
      <w:proofErr w:type="gramEnd"/>
      <w:r w:rsidRPr="007D79E4">
        <w:rPr>
          <w:rFonts w:ascii="Times New Roman" w:eastAsia="Times New Roman" w:hAnsi="Times New Roman" w:cs="Times New Roman"/>
        </w:rPr>
        <w:t xml:space="preserve"> указывает в обращении, заявлении или уведомлении, представляемых в соответствии с подпунктом «б» пункта 3.4. настоящего Положения.</w:t>
      </w:r>
    </w:p>
    <w:p w14:paraId="6E2AF0D1" w14:textId="4B2B18AE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3.7.1. Заседания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могут проводиться в отсутствие </w:t>
      </w:r>
      <w:r w:rsidR="00DA3D1B" w:rsidRPr="007D79E4">
        <w:rPr>
          <w:rFonts w:ascii="Times New Roman" w:eastAsia="Times New Roman" w:hAnsi="Times New Roman" w:cs="Times New Roman"/>
        </w:rPr>
        <w:t>муниципального служащего, депутата Совета депутатов,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 в случае:</w:t>
      </w:r>
    </w:p>
    <w:p w14:paraId="00657146" w14:textId="306B712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а) если в обращении, заявлении или уведомлении, предусмотренных подпункт</w:t>
      </w:r>
      <w:r w:rsidR="007C2DA2" w:rsidRPr="007D79E4">
        <w:rPr>
          <w:rFonts w:ascii="Times New Roman" w:eastAsia="Times New Roman" w:hAnsi="Times New Roman" w:cs="Times New Roman"/>
        </w:rPr>
        <w:t>ами</w:t>
      </w:r>
      <w:r w:rsidRPr="007D79E4">
        <w:rPr>
          <w:rFonts w:ascii="Times New Roman" w:eastAsia="Times New Roman" w:hAnsi="Times New Roman" w:cs="Times New Roman"/>
        </w:rPr>
        <w:t xml:space="preserve"> «б»</w:t>
      </w:r>
      <w:r w:rsidR="007C2DA2" w:rsidRPr="007D79E4">
        <w:rPr>
          <w:rFonts w:ascii="Times New Roman" w:eastAsia="Times New Roman" w:hAnsi="Times New Roman" w:cs="Times New Roman"/>
        </w:rPr>
        <w:t xml:space="preserve"> и «е»</w:t>
      </w:r>
      <w:r w:rsidRPr="007D79E4">
        <w:rPr>
          <w:rFonts w:ascii="Times New Roman" w:eastAsia="Times New Roman" w:hAnsi="Times New Roman" w:cs="Times New Roman"/>
        </w:rPr>
        <w:t xml:space="preserve"> пункта 3.4. настоящего Положения, не содержится указания о намерении </w:t>
      </w:r>
      <w:r w:rsidR="00DA3D1B" w:rsidRPr="007D79E4">
        <w:rPr>
          <w:rFonts w:ascii="Times New Roman" w:eastAsia="Times New Roman" w:hAnsi="Times New Roman" w:cs="Times New Roman"/>
        </w:rPr>
        <w:t xml:space="preserve">муниципального служащего, депутата, лица, замещающего муниципальную должность </w:t>
      </w:r>
      <w:r w:rsidRPr="007D79E4">
        <w:rPr>
          <w:rFonts w:ascii="Times New Roman" w:eastAsia="Times New Roman" w:hAnsi="Times New Roman" w:cs="Times New Roman"/>
        </w:rPr>
        <w:t xml:space="preserve">лично присутствовать на заседании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омиссии;</w:t>
      </w:r>
    </w:p>
    <w:p w14:paraId="4EB73AE8" w14:textId="1BB2CF04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если </w:t>
      </w:r>
      <w:r w:rsidR="00DA3D1B" w:rsidRPr="007D79E4">
        <w:rPr>
          <w:rFonts w:ascii="Times New Roman" w:eastAsia="Times New Roman" w:hAnsi="Times New Roman" w:cs="Times New Roman"/>
        </w:rPr>
        <w:t>муниципальный служащий, депутат, лицо, замещающее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намеревающиеся лично присутствовать на заседании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и надлежащим образом извещенные о времени и месте его проведения, не явились на заседание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омиссии.</w:t>
      </w:r>
    </w:p>
    <w:p w14:paraId="665BC420" w14:textId="5AB60856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3.8. На заседании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заслушиваются пояснения </w:t>
      </w:r>
      <w:r w:rsidR="00EA068B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>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697FF2CA" w14:textId="3BC56ED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3.9. Члены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и лица, участвовавшие в ее заседании, не вправе разглашать сведения, ставшие им известными в ходе работы </w:t>
      </w:r>
      <w:r w:rsidR="008F6C2F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омиссии.</w:t>
      </w:r>
    </w:p>
    <w:p w14:paraId="6C921030" w14:textId="01BF3538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</w:rPr>
        <w:t xml:space="preserve">3.10. 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По итогам рассмотрения вопроса, указанного в абзаце втором подпункта «а» пункта 3.4 настоящего Положения, </w:t>
      </w:r>
      <w:r w:rsidR="008F6C2F">
        <w:rPr>
          <w:rFonts w:ascii="Times New Roman" w:eastAsia="Times New Roman" w:hAnsi="Times New Roman" w:cs="Times New Roman"/>
          <w:color w:val="auto"/>
        </w:rPr>
        <w:t>К</w:t>
      </w:r>
      <w:r w:rsidRPr="007D79E4">
        <w:rPr>
          <w:rFonts w:ascii="Times New Roman" w:eastAsia="Times New Roman" w:hAnsi="Times New Roman" w:cs="Times New Roman"/>
          <w:color w:val="auto"/>
        </w:rPr>
        <w:t>омиссия принимает одно из следующих решений:</w:t>
      </w:r>
    </w:p>
    <w:p w14:paraId="3A83F55A" w14:textId="39930FAE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а) установить, что сведения, представленные </w:t>
      </w:r>
      <w:r w:rsidR="00EA068B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>, являются достоверными и полными;</w:t>
      </w:r>
    </w:p>
    <w:p w14:paraId="73685788" w14:textId="1EF89AA1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установить, что сведения, представленные </w:t>
      </w:r>
      <w:r w:rsidR="00EA068B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являются недостоверными и (или) неполными. В этом случае </w:t>
      </w:r>
      <w:r w:rsidR="00831506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омиссия рекомендует руководителю, являющемуся работодателем </w:t>
      </w:r>
      <w:r w:rsidR="00EA068B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проводится проверка, применить к </w:t>
      </w:r>
      <w:proofErr w:type="spellStart"/>
      <w:r w:rsidR="00EA068B" w:rsidRPr="007D79E4">
        <w:rPr>
          <w:rFonts w:ascii="Times New Roman" w:eastAsia="Times New Roman" w:hAnsi="Times New Roman" w:cs="Times New Roman"/>
        </w:rPr>
        <w:t>муниципальныму</w:t>
      </w:r>
      <w:proofErr w:type="spellEnd"/>
      <w:r w:rsidR="00EA068B" w:rsidRPr="007D79E4">
        <w:rPr>
          <w:rFonts w:ascii="Times New Roman" w:eastAsia="Times New Roman" w:hAnsi="Times New Roman" w:cs="Times New Roman"/>
        </w:rPr>
        <w:t xml:space="preserve"> служащему, депутату,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>, конкретную меру ответственности.</w:t>
      </w:r>
    </w:p>
    <w:p w14:paraId="04F2F472" w14:textId="2F3A8CBE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lastRenderedPageBreak/>
        <w:t xml:space="preserve">3.11. По итогам рассмотрения вопроса, указанного в абзаце третьем подпункта «а» пункта 3.4 настоящего Положения, </w:t>
      </w:r>
      <w:r w:rsidR="00831506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омиссия принимает одно из следующих решений:</w:t>
      </w:r>
    </w:p>
    <w:p w14:paraId="77986C96" w14:textId="7A982D7D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а) установить, что </w:t>
      </w:r>
      <w:r w:rsidR="00EA068B" w:rsidRPr="007D79E4">
        <w:rPr>
          <w:rFonts w:ascii="Times New Roman" w:eastAsia="Times New Roman" w:hAnsi="Times New Roman" w:cs="Times New Roman"/>
        </w:rPr>
        <w:t>муниципальный служащий, депутат, лицо, замещающее муниципальную должность</w:t>
      </w:r>
      <w:r w:rsidRPr="007D79E4">
        <w:rPr>
          <w:rFonts w:ascii="Times New Roman" w:eastAsia="Times New Roman" w:hAnsi="Times New Roman" w:cs="Times New Roman"/>
        </w:rPr>
        <w:t>, соблюдал требования к служебному поведению и (или) требования об урегулировании конфликта интересов;</w:t>
      </w:r>
    </w:p>
    <w:p w14:paraId="2D8AB905" w14:textId="52E347FF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установить, что </w:t>
      </w:r>
      <w:r w:rsidR="00BA7856" w:rsidRPr="007D79E4">
        <w:rPr>
          <w:rFonts w:ascii="Times New Roman" w:eastAsia="Times New Roman" w:hAnsi="Times New Roman" w:cs="Times New Roman"/>
        </w:rPr>
        <w:t>муниципальный служащий, депутат, лицо, замещающее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не соблюдал требования к служебному поведению и (или) требования об урегулировании конфликта интересов. В этом случае </w:t>
      </w:r>
      <w:r w:rsidR="00831506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омиссия рекомендует руководителю, являющемуся работодателем </w:t>
      </w:r>
      <w:r w:rsidR="00BA7856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проводится проверка, указать </w:t>
      </w:r>
      <w:r w:rsidR="00BA7856" w:rsidRPr="007D79E4">
        <w:rPr>
          <w:rFonts w:ascii="Times New Roman" w:eastAsia="Times New Roman" w:hAnsi="Times New Roman" w:cs="Times New Roman"/>
        </w:rPr>
        <w:t>муниципальному служащему, депутату,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BA7856" w:rsidRPr="007D79E4">
        <w:rPr>
          <w:rFonts w:ascii="Times New Roman" w:eastAsia="Times New Roman" w:hAnsi="Times New Roman" w:cs="Times New Roman"/>
        </w:rPr>
        <w:t>муниципальному служащему, депутат</w:t>
      </w:r>
      <w:r w:rsidR="00831506">
        <w:rPr>
          <w:rFonts w:ascii="Times New Roman" w:eastAsia="Times New Roman" w:hAnsi="Times New Roman" w:cs="Times New Roman"/>
        </w:rPr>
        <w:t>у</w:t>
      </w:r>
      <w:r w:rsidR="00BA7856" w:rsidRPr="007D79E4">
        <w:rPr>
          <w:rFonts w:ascii="Times New Roman" w:eastAsia="Times New Roman" w:hAnsi="Times New Roman" w:cs="Times New Roman"/>
        </w:rPr>
        <w:t>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>, конкретную меру ответственности.</w:t>
      </w:r>
    </w:p>
    <w:p w14:paraId="3DE8B87A" w14:textId="6B81D6A0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3.12. По итогам рассмотрения вопроса, указанного в абзаце втором подпункта «б» пункта 3.4 настоящего Положения, </w:t>
      </w:r>
      <w:r w:rsidR="00831506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омиссия принимает одно из следующих решений:</w:t>
      </w:r>
    </w:p>
    <w:p w14:paraId="23F9FAFC" w14:textId="0C0BB031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а) дать </w:t>
      </w:r>
      <w:r w:rsidR="00BA7856" w:rsidRPr="007D79E4">
        <w:rPr>
          <w:rFonts w:ascii="Times New Roman" w:eastAsia="Times New Roman" w:hAnsi="Times New Roman" w:cs="Times New Roman"/>
        </w:rPr>
        <w:t>муниципальному служащему, депутату, лицу, замещающему муниципальную должность,</w:t>
      </w:r>
      <w:r w:rsidRPr="007D79E4">
        <w:rPr>
          <w:rFonts w:ascii="Times New Roman" w:eastAsia="Times New Roman" w:hAnsi="Times New Roman" w:cs="Times New Roman"/>
        </w:rPr>
        <w:t xml:space="preserve">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481E6725" w14:textId="50D8B515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отказать </w:t>
      </w:r>
      <w:r w:rsidR="00BA7856" w:rsidRPr="007D79E4">
        <w:rPr>
          <w:rFonts w:ascii="Times New Roman" w:eastAsia="Times New Roman" w:hAnsi="Times New Roman" w:cs="Times New Roman"/>
        </w:rPr>
        <w:t>муниципальному служащему, депутату,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14:paraId="5167C8DD" w14:textId="5510906D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  <w:color w:val="auto"/>
        </w:rPr>
        <w:t xml:space="preserve">3.13. По итогам рассмотрения вопроса, указанного в абзаце третьем подпункта «б» пункта 3.4 настоящего Положения, </w:t>
      </w:r>
      <w:r w:rsidR="00831506">
        <w:rPr>
          <w:rFonts w:ascii="Times New Roman" w:eastAsia="Times New Roman" w:hAnsi="Times New Roman" w:cs="Times New Roman"/>
          <w:color w:val="auto"/>
        </w:rPr>
        <w:t>К</w:t>
      </w:r>
      <w:r w:rsidRPr="007D79E4">
        <w:rPr>
          <w:rFonts w:ascii="Times New Roman" w:eastAsia="Times New Roman" w:hAnsi="Times New Roman" w:cs="Times New Roman"/>
          <w:color w:val="auto"/>
        </w:rPr>
        <w:t>омиссия принимает одно из следующих решений:</w:t>
      </w:r>
    </w:p>
    <w:p w14:paraId="159198A2" w14:textId="57F76799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  <w:color w:val="auto"/>
        </w:rPr>
        <w:t xml:space="preserve">а) признать, что причина непредставления </w:t>
      </w:r>
      <w:r w:rsidR="00BA7856" w:rsidRPr="007D79E4">
        <w:rPr>
          <w:rFonts w:ascii="Times New Roman" w:eastAsia="Times New Roman" w:hAnsi="Times New Roman" w:cs="Times New Roman"/>
          <w:color w:val="auto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  <w:color w:val="auto"/>
        </w:rPr>
        <w:t>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0D994A3C" w14:textId="1B253BAA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  <w:color w:val="auto"/>
        </w:rPr>
        <w:t xml:space="preserve">б) признать, что причина непредставления </w:t>
      </w:r>
      <w:r w:rsidR="00BA7856" w:rsidRPr="007D79E4">
        <w:rPr>
          <w:rFonts w:ascii="Times New Roman" w:eastAsia="Times New Roman" w:hAnsi="Times New Roman" w:cs="Times New Roman"/>
          <w:color w:val="auto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</w:t>
      </w:r>
      <w:r w:rsidR="00831506">
        <w:rPr>
          <w:rFonts w:ascii="Times New Roman" w:eastAsia="Times New Roman" w:hAnsi="Times New Roman" w:cs="Times New Roman"/>
          <w:color w:val="auto"/>
        </w:rPr>
        <w:t>К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омиссия рекомендует </w:t>
      </w:r>
      <w:r w:rsidR="00BA7856" w:rsidRPr="007D79E4">
        <w:rPr>
          <w:rFonts w:ascii="Times New Roman" w:eastAsia="Times New Roman" w:hAnsi="Times New Roman" w:cs="Times New Roman"/>
          <w:color w:val="auto"/>
        </w:rPr>
        <w:t>муниципальному служащему, депутату,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  <w:color w:val="auto"/>
        </w:rPr>
        <w:t>, принять меры по представлению указанных сведений;</w:t>
      </w:r>
    </w:p>
    <w:p w14:paraId="4CC188EF" w14:textId="590F5C58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  <w:color w:val="auto"/>
        </w:rPr>
        <w:t xml:space="preserve">в) признать, что причина непредставления </w:t>
      </w:r>
      <w:r w:rsidR="00BA7856" w:rsidRPr="007D79E4">
        <w:rPr>
          <w:rFonts w:ascii="Times New Roman" w:eastAsia="Times New Roman" w:hAnsi="Times New Roman" w:cs="Times New Roman"/>
          <w:color w:val="auto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</w:t>
      </w:r>
      <w:r w:rsidR="0036215D">
        <w:rPr>
          <w:rFonts w:ascii="Times New Roman" w:eastAsia="Times New Roman" w:hAnsi="Times New Roman" w:cs="Times New Roman"/>
          <w:color w:val="auto"/>
        </w:rPr>
        <w:t>К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омиссия рекомендует </w:t>
      </w:r>
      <w:proofErr w:type="gramStart"/>
      <w:r w:rsidRPr="007D79E4">
        <w:rPr>
          <w:rFonts w:ascii="Times New Roman" w:eastAsia="Times New Roman" w:hAnsi="Times New Roman" w:cs="Times New Roman"/>
          <w:color w:val="auto"/>
        </w:rPr>
        <w:t>руководителю</w:t>
      </w:r>
      <w:proofErr w:type="gramEnd"/>
      <w:r w:rsidRPr="007D79E4">
        <w:rPr>
          <w:rFonts w:ascii="Times New Roman" w:eastAsia="Times New Roman" w:hAnsi="Times New Roman" w:cs="Times New Roman"/>
          <w:color w:val="auto"/>
        </w:rPr>
        <w:t xml:space="preserve"> являющемуся работодателем </w:t>
      </w:r>
      <w:r w:rsidR="00BA7856" w:rsidRPr="007D79E4">
        <w:rPr>
          <w:rFonts w:ascii="Times New Roman" w:eastAsia="Times New Roman" w:hAnsi="Times New Roman" w:cs="Times New Roman"/>
          <w:color w:val="auto"/>
        </w:rPr>
        <w:lastRenderedPageBreak/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, в отношении которого проводится проверка, применить к </w:t>
      </w:r>
      <w:r w:rsidR="00BA7856" w:rsidRPr="007D79E4">
        <w:rPr>
          <w:rFonts w:ascii="Times New Roman" w:eastAsia="Times New Roman" w:hAnsi="Times New Roman" w:cs="Times New Roman"/>
          <w:color w:val="auto"/>
        </w:rPr>
        <w:t>муниципальному служащему, депутат</w:t>
      </w:r>
      <w:r w:rsidR="0036215D">
        <w:rPr>
          <w:rFonts w:ascii="Times New Roman" w:eastAsia="Times New Roman" w:hAnsi="Times New Roman" w:cs="Times New Roman"/>
          <w:color w:val="auto"/>
        </w:rPr>
        <w:t>у</w:t>
      </w:r>
      <w:r w:rsidR="00BA7856" w:rsidRPr="007D79E4">
        <w:rPr>
          <w:rFonts w:ascii="Times New Roman" w:eastAsia="Times New Roman" w:hAnsi="Times New Roman" w:cs="Times New Roman"/>
          <w:color w:val="auto"/>
        </w:rPr>
        <w:t>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  <w:color w:val="auto"/>
        </w:rPr>
        <w:t>, конкретную меру ответственности.</w:t>
      </w:r>
    </w:p>
    <w:p w14:paraId="37AF07F3" w14:textId="3BA718B4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3.13.1. По итогам рассмотрения вопроса, указанного в подпункте «г» пункта 3.4 настоящего Положения, </w:t>
      </w:r>
      <w:r w:rsidR="0036215D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омиссия принимает одно из следующих решений:</w:t>
      </w:r>
    </w:p>
    <w:p w14:paraId="50D0C7EC" w14:textId="7D1AD6BA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а) признать, что сведения, представленные </w:t>
      </w:r>
      <w:r w:rsidR="00BA7856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>, в соответствии с частью 1 статьи 3 Федерального закона от 3 декабря 2012 г. № 230-ФЗ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74928FFC" w14:textId="0E8B48C5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признать, что сведения, представленные </w:t>
      </w:r>
      <w:r w:rsidR="00BA7856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соответствии с частью 1 статьи 3 от 3 декабря 2012 г. № 230-ФЗ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</w:t>
      </w:r>
      <w:r w:rsidR="00E42213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омиссия рекомендует руководителю, являющемуся работодателем </w:t>
      </w:r>
      <w:r w:rsidR="00BA7856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применить к </w:t>
      </w:r>
      <w:r w:rsidR="00BA7856" w:rsidRPr="007D79E4">
        <w:rPr>
          <w:rFonts w:ascii="Times New Roman" w:eastAsia="Times New Roman" w:hAnsi="Times New Roman" w:cs="Times New Roman"/>
        </w:rPr>
        <w:t xml:space="preserve">муниципальному служащему, депутату, лицу, замещающему муниципальную должность </w:t>
      </w:r>
      <w:r w:rsidRPr="007D79E4">
        <w:rPr>
          <w:rFonts w:ascii="Times New Roman" w:eastAsia="Times New Roman" w:hAnsi="Times New Roman" w:cs="Times New Roman"/>
        </w:rPr>
        <w:t>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35AA9BED" w14:textId="79D02E50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3.13.2. По итогам рассмотрения вопроса, указанного в абзаце четвертом подпункта «б» пункта 3.4. настоящего Положения,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омиссия принимает одно из следующих решений:</w:t>
      </w:r>
    </w:p>
    <w:p w14:paraId="6D2CA3CB" w14:textId="7777777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а) признать, что обстоятельства, препятствующие выполнению требований Федерального закона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14:paraId="649494A3" w14:textId="789B77ED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признать, что обстоятельства, препятствующие выполнению требований Федерального закона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омиссия рекомендует </w:t>
      </w:r>
      <w:proofErr w:type="gramStart"/>
      <w:r w:rsidRPr="007D79E4">
        <w:rPr>
          <w:rFonts w:ascii="Times New Roman" w:eastAsia="Times New Roman" w:hAnsi="Times New Roman" w:cs="Times New Roman"/>
        </w:rPr>
        <w:t xml:space="preserve">руководителю  </w:t>
      </w:r>
      <w:r w:rsidR="005B322A" w:rsidRPr="007D79E4">
        <w:rPr>
          <w:rFonts w:ascii="Times New Roman" w:eastAsia="Times New Roman" w:hAnsi="Times New Roman" w:cs="Times New Roman"/>
        </w:rPr>
        <w:t>муниципального</w:t>
      </w:r>
      <w:proofErr w:type="gramEnd"/>
      <w:r w:rsidR="005B322A" w:rsidRPr="007D79E4">
        <w:rPr>
          <w:rFonts w:ascii="Times New Roman" w:eastAsia="Times New Roman" w:hAnsi="Times New Roman" w:cs="Times New Roman"/>
        </w:rPr>
        <w:t xml:space="preserve"> служащего, депутата, лица, замещающего муниципальную должность применить </w:t>
      </w:r>
      <w:r w:rsidRPr="007D79E4">
        <w:rPr>
          <w:rFonts w:ascii="Times New Roman" w:eastAsia="Times New Roman" w:hAnsi="Times New Roman" w:cs="Times New Roman"/>
        </w:rPr>
        <w:t>конкретную меру ответственности.</w:t>
      </w:r>
    </w:p>
    <w:p w14:paraId="33170EA7" w14:textId="6D872965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3.13.3. По итогам рассмотрения вопроса, указанного в абзаце пятом подпункта «б» пункта 3.4 настоящего Положения,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омиссия принимает одно из следующих решений:</w:t>
      </w:r>
    </w:p>
    <w:p w14:paraId="1699E38E" w14:textId="6799E59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а) признать, что при исполнении </w:t>
      </w:r>
      <w:r w:rsidR="005B322A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 должностных обязанностей конфликт интересов отсутствует;</w:t>
      </w:r>
    </w:p>
    <w:p w14:paraId="28BB6B9F" w14:textId="0BCF47CC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признать, что при исполнении </w:t>
      </w:r>
      <w:r w:rsidR="005B322A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D79E4">
        <w:rPr>
          <w:rFonts w:ascii="Times New Roman" w:eastAsia="Times New Roman" w:hAnsi="Times New Roman" w:cs="Times New Roman"/>
        </w:rPr>
        <w:t>должностных обязанностей</w:t>
      </w:r>
      <w:proofErr w:type="gramEnd"/>
      <w:r w:rsidRPr="007D79E4">
        <w:rPr>
          <w:rFonts w:ascii="Times New Roman" w:eastAsia="Times New Roman" w:hAnsi="Times New Roman" w:cs="Times New Roman"/>
        </w:rPr>
        <w:t xml:space="preserve"> личная заинтересованность приводит или может привести к конфликту интересов. В этом случае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омиссия рекомендует</w:t>
      </w:r>
      <w:r w:rsidR="00540669" w:rsidRPr="007D79E4">
        <w:rPr>
          <w:rFonts w:ascii="Times New Roman" w:eastAsia="Times New Roman" w:hAnsi="Times New Roman" w:cs="Times New Roman"/>
        </w:rPr>
        <w:t xml:space="preserve"> руководителю,</w:t>
      </w:r>
      <w:r w:rsidRPr="007D79E4">
        <w:rPr>
          <w:rFonts w:ascii="Times New Roman" w:eastAsia="Times New Roman" w:hAnsi="Times New Roman" w:cs="Times New Roman"/>
        </w:rPr>
        <w:t xml:space="preserve"> </w:t>
      </w:r>
      <w:r w:rsidR="005B322A" w:rsidRPr="007D79E4">
        <w:rPr>
          <w:rFonts w:ascii="Times New Roman" w:eastAsia="Times New Roman" w:hAnsi="Times New Roman" w:cs="Times New Roman"/>
        </w:rPr>
        <w:t xml:space="preserve">муниципальному служащему, депутату, лицу, </w:t>
      </w:r>
      <w:r w:rsidR="005B322A" w:rsidRPr="007D79E4">
        <w:rPr>
          <w:rFonts w:ascii="Times New Roman" w:eastAsia="Times New Roman" w:hAnsi="Times New Roman" w:cs="Times New Roman"/>
        </w:rPr>
        <w:lastRenderedPageBreak/>
        <w:t>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 принять меры по урегулированию конфликта интересов или по недопущению его возникновения;</w:t>
      </w:r>
    </w:p>
    <w:p w14:paraId="391C6C9B" w14:textId="4BE7768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в) признать, что </w:t>
      </w:r>
      <w:r w:rsidR="005B322A" w:rsidRPr="007D79E4">
        <w:rPr>
          <w:rFonts w:ascii="Times New Roman" w:eastAsia="Times New Roman" w:hAnsi="Times New Roman" w:cs="Times New Roman"/>
        </w:rPr>
        <w:t xml:space="preserve">муниципальным служащим, депутатом, лицом, замещающим муниципальную должность </w:t>
      </w:r>
      <w:r w:rsidRPr="007D79E4">
        <w:rPr>
          <w:rFonts w:ascii="Times New Roman" w:eastAsia="Times New Roman" w:hAnsi="Times New Roman" w:cs="Times New Roman"/>
        </w:rPr>
        <w:t xml:space="preserve">не соблюдены требования об урегулировании конфликта интересов. В этом случае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омиссия рекомендует применить к </w:t>
      </w:r>
      <w:r w:rsidR="005B322A" w:rsidRPr="007D79E4">
        <w:rPr>
          <w:rFonts w:ascii="Times New Roman" w:eastAsia="Times New Roman" w:hAnsi="Times New Roman" w:cs="Times New Roman"/>
        </w:rPr>
        <w:t>муниципальному служащему, депутату,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 конкретную меру ответственности.</w:t>
      </w:r>
    </w:p>
    <w:p w14:paraId="105AFE18" w14:textId="7A9EF570" w:rsidR="00540669" w:rsidRPr="007D79E4" w:rsidRDefault="00540669" w:rsidP="00540669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3.13.4. По итогам рассмотрения вопроса, указанного в подпункте «е» пункта 3.4 настоящего Положения,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омиссия принимает одно из следующих решений:</w:t>
      </w:r>
    </w:p>
    <w:p w14:paraId="002AEFE6" w14:textId="23C0446F" w:rsidR="00540669" w:rsidRPr="007D79E4" w:rsidRDefault="00540669" w:rsidP="0054066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7D79E4">
        <w:rPr>
          <w:rFonts w:ascii="Times New Roman" w:hAnsi="Times New Roman" w:cs="Times New Roman"/>
          <w:color w:val="auto"/>
        </w:rPr>
        <w:t xml:space="preserve">а) признать наличие причинно-следственной связи между возникновением не зависящих от </w:t>
      </w:r>
      <w:r w:rsidRPr="007D79E4">
        <w:rPr>
          <w:rFonts w:ascii="Times New Roman" w:eastAsia="Times New Roman" w:hAnsi="Times New Roman" w:cs="Times New Roman"/>
        </w:rPr>
        <w:t>муниципального служащего, депута</w:t>
      </w:r>
      <w:r w:rsidR="00E9064B">
        <w:rPr>
          <w:rFonts w:ascii="Times New Roman" w:eastAsia="Times New Roman" w:hAnsi="Times New Roman" w:cs="Times New Roman"/>
        </w:rPr>
        <w:t>та</w:t>
      </w:r>
      <w:r w:rsidRPr="007D79E4">
        <w:rPr>
          <w:rFonts w:ascii="Times New Roman" w:eastAsia="Times New Roman" w:hAnsi="Times New Roman" w:cs="Times New Roman"/>
        </w:rPr>
        <w:t>, лица, замещающего муниципальную должность</w:t>
      </w:r>
      <w:r w:rsidRPr="007D79E4">
        <w:rPr>
          <w:rFonts w:ascii="Times New Roman" w:hAnsi="Times New Roman" w:cs="Times New Roman"/>
          <w:color w:val="auto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59529FD8" w14:textId="43695500" w:rsidR="00540669" w:rsidRPr="007D79E4" w:rsidRDefault="00540669" w:rsidP="00540669">
      <w:pPr>
        <w:widowControl/>
        <w:autoSpaceDE w:val="0"/>
        <w:autoSpaceDN w:val="0"/>
        <w:adjustRightInd w:val="0"/>
        <w:spacing w:before="280"/>
        <w:jc w:val="both"/>
        <w:rPr>
          <w:rFonts w:ascii="Times New Roman" w:hAnsi="Times New Roman" w:cs="Times New Roman"/>
          <w:color w:val="auto"/>
        </w:rPr>
      </w:pPr>
      <w:r w:rsidRPr="007D79E4">
        <w:rPr>
          <w:rFonts w:ascii="Times New Roman" w:hAnsi="Times New Roman" w:cs="Times New Roman"/>
          <w:color w:val="auto"/>
        </w:rPr>
        <w:t xml:space="preserve">б) признать отсутствие причинно-следственной связи между возникновением не зависящих от </w:t>
      </w:r>
      <w:r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hAnsi="Times New Roman" w:cs="Times New Roman"/>
          <w:color w:val="auto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127F58D8" w14:textId="07F3B088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7D79E4">
        <w:rPr>
          <w:rFonts w:ascii="Times New Roman" w:eastAsia="Times New Roman" w:hAnsi="Times New Roman" w:cs="Times New Roman"/>
        </w:rPr>
        <w:t xml:space="preserve">3.14. </w:t>
      </w:r>
      <w:r w:rsidRPr="007D79E4">
        <w:rPr>
          <w:rFonts w:ascii="Times New Roman" w:eastAsia="Times New Roman" w:hAnsi="Times New Roman" w:cs="Times New Roman"/>
          <w:color w:val="auto"/>
        </w:rPr>
        <w:t>По итогам рассмотрения вопросов, указанных в подпунктах «а</w:t>
      </w:r>
      <w:r w:rsidRPr="007D79E4">
        <w:rPr>
          <w:rFonts w:ascii="Times New Roman" w:eastAsia="Times New Roman" w:hAnsi="Times New Roman" w:cs="Times New Roman"/>
          <w:b/>
          <w:bCs/>
          <w:color w:val="auto"/>
        </w:rPr>
        <w:t>»</w:t>
      </w:r>
      <w:r w:rsidRPr="007D79E4">
        <w:rPr>
          <w:rFonts w:ascii="Times New Roman" w:eastAsia="Times New Roman" w:hAnsi="Times New Roman" w:cs="Times New Roman"/>
          <w:color w:val="auto"/>
        </w:rPr>
        <w:t>, «б</w:t>
      </w:r>
      <w:r w:rsidRPr="007D79E4">
        <w:rPr>
          <w:rFonts w:ascii="Times New Roman" w:eastAsia="Times New Roman" w:hAnsi="Times New Roman" w:cs="Times New Roman"/>
          <w:b/>
          <w:bCs/>
          <w:color w:val="auto"/>
        </w:rPr>
        <w:t>», 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«г» и «д» пункта 3.4 настоящего Положения, и при наличии к тому оснований </w:t>
      </w:r>
      <w:r w:rsidR="00E9064B">
        <w:rPr>
          <w:rFonts w:ascii="Times New Roman" w:eastAsia="Times New Roman" w:hAnsi="Times New Roman" w:cs="Times New Roman"/>
          <w:color w:val="auto"/>
        </w:rPr>
        <w:t>К</w:t>
      </w:r>
      <w:r w:rsidRPr="007D79E4">
        <w:rPr>
          <w:rFonts w:ascii="Times New Roman" w:eastAsia="Times New Roman" w:hAnsi="Times New Roman" w:cs="Times New Roman"/>
          <w:color w:val="auto"/>
        </w:rPr>
        <w:t>омиссия может принять иное решение, чем это предусмотрено пунктами 3.10-3.13</w:t>
      </w:r>
      <w:r w:rsidRPr="007D79E4">
        <w:rPr>
          <w:rFonts w:ascii="Times New Roman" w:eastAsia="Times New Roman" w:hAnsi="Times New Roman" w:cs="Times New Roman"/>
          <w:b/>
          <w:bCs/>
          <w:color w:val="auto"/>
        </w:rPr>
        <w:t>, </w:t>
      </w:r>
      <w:r w:rsidRPr="007D79E4">
        <w:rPr>
          <w:rFonts w:ascii="Times New Roman" w:eastAsia="Times New Roman" w:hAnsi="Times New Roman" w:cs="Times New Roman"/>
          <w:color w:val="auto"/>
        </w:rPr>
        <w:t xml:space="preserve">3.13.1.-3.13.3. и 3.14.1 настоящего Положения. Основания и мотивы принятия такого решения должны быть отражены в протоколе заседания </w:t>
      </w:r>
      <w:r w:rsidR="00E9064B">
        <w:rPr>
          <w:rFonts w:ascii="Times New Roman" w:eastAsia="Times New Roman" w:hAnsi="Times New Roman" w:cs="Times New Roman"/>
          <w:color w:val="auto"/>
        </w:rPr>
        <w:t>К</w:t>
      </w:r>
      <w:r w:rsidRPr="007D79E4">
        <w:rPr>
          <w:rFonts w:ascii="Times New Roman" w:eastAsia="Times New Roman" w:hAnsi="Times New Roman" w:cs="Times New Roman"/>
          <w:color w:val="auto"/>
        </w:rPr>
        <w:t>омиссии.</w:t>
      </w:r>
    </w:p>
    <w:p w14:paraId="3A80047A" w14:textId="05856BB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3.14.1. По итогам рассмотрения вопроса, указанного в подпункте «д» пункта 3.4 настоящего Положения,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омиссия принимает в отношении </w:t>
      </w:r>
      <w:r w:rsidR="005B322A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>, одно из следующих решений:</w:t>
      </w:r>
    </w:p>
    <w:p w14:paraId="5C388406" w14:textId="7777777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7F2DD3DC" w14:textId="11618EB0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статьи 12 Федерального закона от 25 декабря 2008 г. N 273-ФЗ «О противодействии коррупции</w:t>
      </w:r>
      <w:r w:rsidR="00F140D4" w:rsidRPr="007D79E4">
        <w:rPr>
          <w:rFonts w:ascii="Times New Roman" w:eastAsia="Times New Roman" w:hAnsi="Times New Roman" w:cs="Times New Roman"/>
        </w:rPr>
        <w:t>»</w:t>
      </w:r>
      <w:r w:rsidRPr="007D79E4">
        <w:rPr>
          <w:rFonts w:ascii="Times New Roman" w:eastAsia="Times New Roman" w:hAnsi="Times New Roman" w:cs="Times New Roman"/>
        </w:rPr>
        <w:t xml:space="preserve">. В этом случае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омиссия рекомендует председателю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проинформировать об указанных обстоятельствах органы прокуратуры и уведомившую организацию.</w:t>
      </w:r>
    </w:p>
    <w:p w14:paraId="1C259E87" w14:textId="621C1E5A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3.15. По итогам рассмотрения вопроса, предусмотренного подпунктом «в» пункта 3.4 настоящего Положения,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омиссия принимает соответствующее решение.</w:t>
      </w:r>
    </w:p>
    <w:p w14:paraId="1C88ADBF" w14:textId="3AC32FE1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3.1</w:t>
      </w:r>
      <w:r w:rsidR="00DB04BF" w:rsidRPr="007D79E4">
        <w:rPr>
          <w:rFonts w:ascii="Times New Roman" w:eastAsia="Times New Roman" w:hAnsi="Times New Roman" w:cs="Times New Roman"/>
        </w:rPr>
        <w:t>6</w:t>
      </w:r>
      <w:r w:rsidRPr="007D79E4">
        <w:rPr>
          <w:rFonts w:ascii="Times New Roman" w:eastAsia="Times New Roman" w:hAnsi="Times New Roman" w:cs="Times New Roman"/>
        </w:rPr>
        <w:t xml:space="preserve">. Решения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по вопросам, указанным в пункте 3.4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омиссии.</w:t>
      </w:r>
    </w:p>
    <w:p w14:paraId="427E3F7E" w14:textId="5E5BD8F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3.1</w:t>
      </w:r>
      <w:r w:rsidR="009A44F2" w:rsidRPr="007D79E4">
        <w:rPr>
          <w:rFonts w:ascii="Times New Roman" w:eastAsia="Times New Roman" w:hAnsi="Times New Roman" w:cs="Times New Roman"/>
        </w:rPr>
        <w:t>7</w:t>
      </w:r>
      <w:r w:rsidRPr="007D79E4">
        <w:rPr>
          <w:rFonts w:ascii="Times New Roman" w:eastAsia="Times New Roman" w:hAnsi="Times New Roman" w:cs="Times New Roman"/>
        </w:rPr>
        <w:t xml:space="preserve">. Решения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оформляются протоколами, которые подписывают члены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принимавшие участие в ее заседании. Решения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за исключением решения, принимаемого по итогам рассмотрения вопроса, указанного в абзаце втором </w:t>
      </w:r>
      <w:r w:rsidRPr="007D79E4">
        <w:rPr>
          <w:rFonts w:ascii="Times New Roman" w:eastAsia="Times New Roman" w:hAnsi="Times New Roman" w:cs="Times New Roman"/>
        </w:rPr>
        <w:lastRenderedPageBreak/>
        <w:t>подпункта «б» пункта 3.4 настоящего Положения, носят рекомендательный характер. Решение, принимаемое по итогам рассмотрения вопроса, указанного в абзаце втором подпункта «б» пункта 3.4 настоящего Положения, носит обязательный характер.</w:t>
      </w:r>
    </w:p>
    <w:p w14:paraId="0056AD14" w14:textId="06510E7A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3.1</w:t>
      </w:r>
      <w:r w:rsidR="009A44F2" w:rsidRPr="007D79E4">
        <w:rPr>
          <w:rFonts w:ascii="Times New Roman" w:eastAsia="Times New Roman" w:hAnsi="Times New Roman" w:cs="Times New Roman"/>
        </w:rPr>
        <w:t>8</w:t>
      </w:r>
      <w:r w:rsidRPr="007D79E4">
        <w:rPr>
          <w:rFonts w:ascii="Times New Roman" w:eastAsia="Times New Roman" w:hAnsi="Times New Roman" w:cs="Times New Roman"/>
        </w:rPr>
        <w:t xml:space="preserve">. В протоколе заседания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указываются:</w:t>
      </w:r>
    </w:p>
    <w:p w14:paraId="183A85C0" w14:textId="29D9542E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а) дата заседания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фамилии, имена, отчества (последнее - при наличии) членов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и других лиц, присутствующих на заседании;</w:t>
      </w:r>
    </w:p>
    <w:p w14:paraId="1829D40C" w14:textId="720C87F9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б) формулировка каждого из рассматриваемых на заседании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вопросов с указанием фамилии, имени, отчества (последнее - при наличии), должности </w:t>
      </w:r>
      <w:r w:rsidR="009A44F2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17B8822C" w14:textId="7EF17BF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в) предъявляемые к </w:t>
      </w:r>
      <w:r w:rsidR="009A44F2" w:rsidRPr="007D79E4">
        <w:rPr>
          <w:rFonts w:ascii="Times New Roman" w:eastAsia="Times New Roman" w:hAnsi="Times New Roman" w:cs="Times New Roman"/>
        </w:rPr>
        <w:t xml:space="preserve">муниципальному служащему, депутату, лицу, замещающему муниципальную должность </w:t>
      </w:r>
      <w:r w:rsidRPr="007D79E4">
        <w:rPr>
          <w:rFonts w:ascii="Times New Roman" w:eastAsia="Times New Roman" w:hAnsi="Times New Roman" w:cs="Times New Roman"/>
        </w:rPr>
        <w:t>претензии, материалы, на которых они основываются;</w:t>
      </w:r>
    </w:p>
    <w:p w14:paraId="1C66854B" w14:textId="1F22620F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г) содержание пояснений </w:t>
      </w:r>
      <w:r w:rsidR="009A44F2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и других </w:t>
      </w:r>
      <w:proofErr w:type="gramStart"/>
      <w:r w:rsidRPr="007D79E4">
        <w:rPr>
          <w:rFonts w:ascii="Times New Roman" w:eastAsia="Times New Roman" w:hAnsi="Times New Roman" w:cs="Times New Roman"/>
        </w:rPr>
        <w:t>лиц по существу</w:t>
      </w:r>
      <w:proofErr w:type="gramEnd"/>
      <w:r w:rsidRPr="007D79E4">
        <w:rPr>
          <w:rFonts w:ascii="Times New Roman" w:eastAsia="Times New Roman" w:hAnsi="Times New Roman" w:cs="Times New Roman"/>
        </w:rPr>
        <w:t xml:space="preserve"> предъявляемых претензий;</w:t>
      </w:r>
    </w:p>
    <w:p w14:paraId="241459D5" w14:textId="7777777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д) фамилии, имена, отчества (последнее - при наличии) выступивших на заседании лиц и краткое изложение их выступлений;</w:t>
      </w:r>
    </w:p>
    <w:p w14:paraId="3BC7064A" w14:textId="1B89BEC3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е) источник информации, содержащей основания для проведения заседания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дата поступления информации в </w:t>
      </w:r>
      <w:r w:rsidR="009A44F2" w:rsidRPr="007D79E4">
        <w:rPr>
          <w:rFonts w:ascii="Times New Roman" w:eastAsia="Times New Roman" w:hAnsi="Times New Roman" w:cs="Times New Roman"/>
        </w:rPr>
        <w:t>Совет депутатов</w:t>
      </w:r>
      <w:r w:rsidRPr="007D79E4">
        <w:rPr>
          <w:rFonts w:ascii="Times New Roman" w:eastAsia="Times New Roman" w:hAnsi="Times New Roman" w:cs="Times New Roman"/>
        </w:rPr>
        <w:t>;</w:t>
      </w:r>
    </w:p>
    <w:p w14:paraId="5D490A6A" w14:textId="7777777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ж) другие сведения;</w:t>
      </w:r>
    </w:p>
    <w:p w14:paraId="562173ED" w14:textId="7777777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з) результаты голосования;</w:t>
      </w:r>
    </w:p>
    <w:p w14:paraId="5C6928C2" w14:textId="7777777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и) решение и обоснование его принятия.</w:t>
      </w:r>
    </w:p>
    <w:p w14:paraId="494D7643" w14:textId="22C52568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</w:t>
      </w:r>
      <w:r w:rsidR="009A44F2" w:rsidRPr="007D79E4">
        <w:rPr>
          <w:rFonts w:ascii="Times New Roman" w:eastAsia="Times New Roman" w:hAnsi="Times New Roman" w:cs="Times New Roman"/>
        </w:rPr>
        <w:t>19</w:t>
      </w:r>
      <w:r w:rsidRPr="007D79E4">
        <w:rPr>
          <w:rFonts w:ascii="Times New Roman" w:eastAsia="Times New Roman" w:hAnsi="Times New Roman" w:cs="Times New Roman"/>
        </w:rPr>
        <w:t xml:space="preserve">. Член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несогласный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и с которым долж</w:t>
      </w:r>
      <w:r w:rsidR="009A44F2" w:rsidRPr="007D79E4">
        <w:rPr>
          <w:rFonts w:ascii="Times New Roman" w:eastAsia="Times New Roman" w:hAnsi="Times New Roman" w:cs="Times New Roman"/>
        </w:rPr>
        <w:t>ен</w:t>
      </w:r>
      <w:r w:rsidRPr="007D79E4">
        <w:rPr>
          <w:rFonts w:ascii="Times New Roman" w:eastAsia="Times New Roman" w:hAnsi="Times New Roman" w:cs="Times New Roman"/>
        </w:rPr>
        <w:t xml:space="preserve"> быть ознакомлен </w:t>
      </w:r>
      <w:r w:rsidR="009A44F2" w:rsidRPr="007D79E4">
        <w:rPr>
          <w:rFonts w:ascii="Times New Roman" w:eastAsia="Times New Roman" w:hAnsi="Times New Roman" w:cs="Times New Roman"/>
        </w:rPr>
        <w:t>муниципальный служащий, депутат, лицо, замещающее муниципальную должность</w:t>
      </w:r>
      <w:r w:rsidRPr="007D79E4">
        <w:rPr>
          <w:rFonts w:ascii="Times New Roman" w:eastAsia="Times New Roman" w:hAnsi="Times New Roman" w:cs="Times New Roman"/>
        </w:rPr>
        <w:t>.</w:t>
      </w:r>
    </w:p>
    <w:p w14:paraId="3BBED5BC" w14:textId="6029D6FF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3.2</w:t>
      </w:r>
      <w:r w:rsidR="009A44F2" w:rsidRPr="007D79E4">
        <w:rPr>
          <w:rFonts w:ascii="Times New Roman" w:eastAsia="Times New Roman" w:hAnsi="Times New Roman" w:cs="Times New Roman"/>
        </w:rPr>
        <w:t>0</w:t>
      </w:r>
      <w:r w:rsidRPr="007D79E4">
        <w:rPr>
          <w:rFonts w:ascii="Times New Roman" w:eastAsia="Times New Roman" w:hAnsi="Times New Roman" w:cs="Times New Roman"/>
        </w:rPr>
        <w:t xml:space="preserve">. Копии протокола заседания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в 7-дневный срок со дня проведения заседания направляются руководителю, являющемуся работодателем </w:t>
      </w:r>
      <w:r w:rsidR="009A44F2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проводится проверка, полностью или в виде выписок из него - </w:t>
      </w:r>
      <w:r w:rsidR="009A44F2" w:rsidRPr="007D79E4">
        <w:rPr>
          <w:rFonts w:ascii="Times New Roman" w:eastAsia="Times New Roman" w:hAnsi="Times New Roman" w:cs="Times New Roman"/>
        </w:rPr>
        <w:t>муниципальному служащему, депутату,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а также по решению </w:t>
      </w:r>
      <w:r w:rsidR="00E9064B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- иным заинтересованным лицам.</w:t>
      </w:r>
    </w:p>
    <w:p w14:paraId="231A6EA1" w14:textId="4383B9EB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3.2</w:t>
      </w:r>
      <w:r w:rsidR="009A44F2" w:rsidRPr="007D79E4">
        <w:rPr>
          <w:rFonts w:ascii="Times New Roman" w:eastAsia="Times New Roman" w:hAnsi="Times New Roman" w:cs="Times New Roman"/>
        </w:rPr>
        <w:t>1</w:t>
      </w:r>
      <w:r w:rsidRPr="007D79E4">
        <w:rPr>
          <w:rFonts w:ascii="Times New Roman" w:eastAsia="Times New Roman" w:hAnsi="Times New Roman" w:cs="Times New Roman"/>
        </w:rPr>
        <w:t xml:space="preserve">. Руководитель, являющийся работодателем </w:t>
      </w:r>
      <w:r w:rsidR="00A343C2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проводилась проверка, обязан рассмотреть протокол заседания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и вправе учесть в пределах своей компетенции, содержащиеся в нем рекомендации при принятии решения о применении к </w:t>
      </w:r>
      <w:r w:rsidR="00A343C2" w:rsidRPr="007D79E4">
        <w:rPr>
          <w:rFonts w:ascii="Times New Roman" w:eastAsia="Times New Roman" w:hAnsi="Times New Roman" w:cs="Times New Roman"/>
        </w:rPr>
        <w:t xml:space="preserve">муниципальному служащему, депутату, лицу, замещающему муниципальную должность </w:t>
      </w:r>
      <w:r w:rsidRPr="007D79E4">
        <w:rPr>
          <w:rFonts w:ascii="Times New Roman" w:eastAsia="Times New Roman" w:hAnsi="Times New Roman" w:cs="Times New Roman"/>
        </w:rPr>
        <w:t xml:space="preserve">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и принятом решении руководитель, являющийся работодателем </w:t>
      </w:r>
      <w:r w:rsidR="00A343C2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проводилась </w:t>
      </w:r>
      <w:r w:rsidRPr="007D79E4">
        <w:rPr>
          <w:rFonts w:ascii="Times New Roman" w:eastAsia="Times New Roman" w:hAnsi="Times New Roman" w:cs="Times New Roman"/>
        </w:rPr>
        <w:lastRenderedPageBreak/>
        <w:t xml:space="preserve">проверка, в письменной форме уведомляет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омиссию в месячный срок со дня поступления к нему протокола заседания </w:t>
      </w:r>
      <w:r w:rsidR="000B654E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омиссии. Решение руководителя, являющегося работодателем </w:t>
      </w:r>
      <w:r w:rsidR="00A343C2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проводилась проверка, оглашается на ближайшем заседании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и принимается к сведению без обсуждения.</w:t>
      </w:r>
    </w:p>
    <w:p w14:paraId="4812EE74" w14:textId="7BE8BA1F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3.2</w:t>
      </w:r>
      <w:r w:rsidR="00A343C2" w:rsidRPr="007D79E4">
        <w:rPr>
          <w:rFonts w:ascii="Times New Roman" w:eastAsia="Times New Roman" w:hAnsi="Times New Roman" w:cs="Times New Roman"/>
        </w:rPr>
        <w:t>2</w:t>
      </w:r>
      <w:r w:rsidRPr="007D79E4">
        <w:rPr>
          <w:rFonts w:ascii="Times New Roman" w:eastAsia="Times New Roman" w:hAnsi="Times New Roman" w:cs="Times New Roman"/>
        </w:rPr>
        <w:t xml:space="preserve">. В случае установления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омиссией признаков дисциплинарного проступка в действиях (бездействии) </w:t>
      </w:r>
      <w:r w:rsidR="00A343C2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должность,</w:t>
      </w:r>
      <w:r w:rsidRPr="007D79E4">
        <w:rPr>
          <w:rFonts w:ascii="Times New Roman" w:eastAsia="Times New Roman" w:hAnsi="Times New Roman" w:cs="Times New Roman"/>
        </w:rPr>
        <w:t xml:space="preserve"> информация об этом представляется руководителю, являющемуся работодателем </w:t>
      </w:r>
      <w:r w:rsidR="00A343C2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проводилась проверка, для решения вопроса о применении к </w:t>
      </w:r>
      <w:r w:rsidR="00A343C2" w:rsidRPr="007D79E4">
        <w:rPr>
          <w:rFonts w:ascii="Times New Roman" w:eastAsia="Times New Roman" w:hAnsi="Times New Roman" w:cs="Times New Roman"/>
        </w:rPr>
        <w:t>муниципальному служащему, депутат</w:t>
      </w:r>
      <w:r w:rsidR="00D840D4">
        <w:rPr>
          <w:rFonts w:ascii="Times New Roman" w:eastAsia="Times New Roman" w:hAnsi="Times New Roman" w:cs="Times New Roman"/>
        </w:rPr>
        <w:t>у</w:t>
      </w:r>
      <w:r w:rsidR="00A343C2" w:rsidRPr="007D79E4">
        <w:rPr>
          <w:rFonts w:ascii="Times New Roman" w:eastAsia="Times New Roman" w:hAnsi="Times New Roman" w:cs="Times New Roman"/>
        </w:rPr>
        <w:t>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>, мер ответственности, предусмотренных нормативными правовыми актами Российской Федерации.</w:t>
      </w:r>
    </w:p>
    <w:p w14:paraId="1952BB6C" w14:textId="14D8842C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3.2</w:t>
      </w:r>
      <w:r w:rsidR="00A343C2" w:rsidRPr="007D79E4">
        <w:rPr>
          <w:rFonts w:ascii="Times New Roman" w:eastAsia="Times New Roman" w:hAnsi="Times New Roman" w:cs="Times New Roman"/>
        </w:rPr>
        <w:t>3</w:t>
      </w:r>
      <w:r w:rsidRPr="007D79E4">
        <w:rPr>
          <w:rFonts w:ascii="Times New Roman" w:eastAsia="Times New Roman" w:hAnsi="Times New Roman" w:cs="Times New Roman"/>
        </w:rPr>
        <w:t xml:space="preserve">. В случае установления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омиссией факта совершения </w:t>
      </w:r>
      <w:r w:rsidR="00B11676" w:rsidRPr="007D79E4">
        <w:rPr>
          <w:rFonts w:ascii="Times New Roman" w:eastAsia="Times New Roman" w:hAnsi="Times New Roman" w:cs="Times New Roman"/>
        </w:rPr>
        <w:t>муниципальным служащим, депутатом, лицом, замещающим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действия (факта бездействия), содержащего признаки административного правонарушения или состава преступления, председатель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14:paraId="15ECEB90" w14:textId="1DFA8BB6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>3.2</w:t>
      </w:r>
      <w:r w:rsidR="00B11676" w:rsidRPr="007D79E4">
        <w:rPr>
          <w:rFonts w:ascii="Times New Roman" w:eastAsia="Times New Roman" w:hAnsi="Times New Roman" w:cs="Times New Roman"/>
        </w:rPr>
        <w:t>4</w:t>
      </w:r>
      <w:r w:rsidRPr="007D79E4">
        <w:rPr>
          <w:rFonts w:ascii="Times New Roman" w:eastAsia="Times New Roman" w:hAnsi="Times New Roman" w:cs="Times New Roman"/>
        </w:rPr>
        <w:t xml:space="preserve">. Копия протокола заседания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или выписка из него приобщается к личному делу </w:t>
      </w:r>
      <w:r w:rsidR="00B11676" w:rsidRPr="007D79E4">
        <w:rPr>
          <w:rFonts w:ascii="Times New Roman" w:eastAsia="Times New Roman" w:hAnsi="Times New Roman" w:cs="Times New Roman"/>
        </w:rPr>
        <w:t>муниципального служащего, депутата, лица, замещающего муниципальную должность</w:t>
      </w:r>
      <w:r w:rsidRPr="007D79E4">
        <w:rPr>
          <w:rFonts w:ascii="Times New Roman" w:eastAsia="Times New Roman" w:hAnsi="Times New Roman" w:cs="Times New Roman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3D15B82C" w14:textId="74834047" w:rsidR="00E66DBE" w:rsidRPr="007D79E4" w:rsidRDefault="00E66DBE" w:rsidP="00E66DB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3.25. Выписка из решения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заверенная подписью председателя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вручается </w:t>
      </w:r>
      <w:r w:rsidR="00B11676" w:rsidRPr="007D79E4">
        <w:rPr>
          <w:rFonts w:ascii="Times New Roman" w:eastAsia="Times New Roman" w:hAnsi="Times New Roman" w:cs="Times New Roman"/>
        </w:rPr>
        <w:t>муниципальному служащему, депутату, лицу, замещающему муниципальную должность</w:t>
      </w:r>
      <w:r w:rsidRPr="007D79E4">
        <w:rPr>
          <w:rFonts w:ascii="Times New Roman" w:eastAsia="Times New Roman" w:hAnsi="Times New Roman" w:cs="Times New Roman"/>
        </w:rPr>
        <w:t xml:space="preserve">, в отношении которого рассматривался вопрос, указанный в абзаце втором подпункта «б» пункта 3.4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>омиссии.</w:t>
      </w:r>
    </w:p>
    <w:p w14:paraId="2260F743" w14:textId="07B5E3B5" w:rsidR="00D41DC7" w:rsidRPr="007D79E4" w:rsidRDefault="00E66DBE" w:rsidP="00CE56D7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7D79E4">
        <w:rPr>
          <w:rFonts w:ascii="Times New Roman" w:eastAsia="Times New Roman" w:hAnsi="Times New Roman" w:cs="Times New Roman"/>
        </w:rPr>
        <w:t xml:space="preserve">3.26. Организационно-техническое и документационное обеспечение деятельности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а также информирование членов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о вопросах, включенных в повестку дня, о дате, времени и месте проведения заседания, ознакомление членов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 с материалами, представляемыми для обсуждения на заседании </w:t>
      </w:r>
      <w:r w:rsidR="00D840D4">
        <w:rPr>
          <w:rFonts w:ascii="Times New Roman" w:eastAsia="Times New Roman" w:hAnsi="Times New Roman" w:cs="Times New Roman"/>
        </w:rPr>
        <w:t>К</w:t>
      </w:r>
      <w:r w:rsidRPr="007D79E4">
        <w:rPr>
          <w:rFonts w:ascii="Times New Roman" w:eastAsia="Times New Roman" w:hAnsi="Times New Roman" w:cs="Times New Roman"/>
        </w:rPr>
        <w:t xml:space="preserve">омиссии, осуществляется должностными </w:t>
      </w:r>
      <w:r w:rsidR="00722B1E" w:rsidRPr="007D79E4">
        <w:rPr>
          <w:rFonts w:ascii="Times New Roman" w:eastAsia="Times New Roman" w:hAnsi="Times New Roman" w:cs="Times New Roman"/>
        </w:rPr>
        <w:t xml:space="preserve">лицами Совета депутатов, </w:t>
      </w:r>
      <w:r w:rsidRPr="007D79E4">
        <w:rPr>
          <w:rFonts w:ascii="Times New Roman" w:eastAsia="Times New Roman" w:hAnsi="Times New Roman" w:cs="Times New Roman"/>
        </w:rPr>
        <w:t>ответственными за работу по профилактике коррупционных и иных правонарушений</w:t>
      </w:r>
      <w:r w:rsidR="00CE56D7" w:rsidRPr="007D79E4">
        <w:rPr>
          <w:rFonts w:ascii="Times New Roman" w:eastAsia="Times New Roman" w:hAnsi="Times New Roman" w:cs="Times New Roman"/>
        </w:rPr>
        <w:t>.</w:t>
      </w:r>
    </w:p>
    <w:p w14:paraId="35DAC07A" w14:textId="77777777" w:rsidR="00D41DC7" w:rsidRPr="007D79E4" w:rsidRDefault="00D41DC7" w:rsidP="00D41DC7">
      <w:pPr>
        <w:tabs>
          <w:tab w:val="left" w:pos="7980"/>
        </w:tabs>
      </w:pPr>
    </w:p>
    <w:p w14:paraId="3A88E668" w14:textId="77777777" w:rsidR="0029739B" w:rsidRPr="007D79E4" w:rsidRDefault="0029739B" w:rsidP="00D41DC7">
      <w:pPr>
        <w:tabs>
          <w:tab w:val="left" w:pos="7980"/>
        </w:tabs>
      </w:pPr>
    </w:p>
    <w:p w14:paraId="4B46B093" w14:textId="77777777" w:rsidR="0029739B" w:rsidRPr="007D79E4" w:rsidRDefault="0029739B" w:rsidP="00D41DC7">
      <w:pPr>
        <w:tabs>
          <w:tab w:val="left" w:pos="7980"/>
        </w:tabs>
      </w:pPr>
    </w:p>
    <w:p w14:paraId="4097B22D" w14:textId="77777777" w:rsidR="0029739B" w:rsidRPr="007D79E4" w:rsidRDefault="0029739B" w:rsidP="00D41DC7">
      <w:pPr>
        <w:tabs>
          <w:tab w:val="left" w:pos="7980"/>
        </w:tabs>
      </w:pPr>
    </w:p>
    <w:p w14:paraId="5C8385E7" w14:textId="77777777" w:rsidR="0029739B" w:rsidRPr="007D79E4" w:rsidRDefault="0029739B" w:rsidP="00D41DC7">
      <w:pPr>
        <w:tabs>
          <w:tab w:val="left" w:pos="7980"/>
        </w:tabs>
      </w:pPr>
    </w:p>
    <w:p w14:paraId="0035B8C1" w14:textId="77777777" w:rsidR="0029739B" w:rsidRPr="007D79E4" w:rsidRDefault="0029739B" w:rsidP="00D41DC7">
      <w:pPr>
        <w:tabs>
          <w:tab w:val="left" w:pos="7980"/>
        </w:tabs>
      </w:pPr>
    </w:p>
    <w:p w14:paraId="4129B5CE" w14:textId="77777777" w:rsidR="0029739B" w:rsidRPr="007D79E4" w:rsidRDefault="0029739B" w:rsidP="00D41DC7">
      <w:pPr>
        <w:tabs>
          <w:tab w:val="left" w:pos="7980"/>
        </w:tabs>
      </w:pPr>
    </w:p>
    <w:p w14:paraId="781763BD" w14:textId="77777777" w:rsidR="0029739B" w:rsidRPr="007D79E4" w:rsidRDefault="0029739B" w:rsidP="00D41DC7">
      <w:pPr>
        <w:tabs>
          <w:tab w:val="left" w:pos="7980"/>
        </w:tabs>
      </w:pPr>
    </w:p>
    <w:p w14:paraId="0623FCCC" w14:textId="77777777" w:rsidR="0029739B" w:rsidRPr="007D79E4" w:rsidRDefault="0029739B" w:rsidP="00D41DC7">
      <w:pPr>
        <w:tabs>
          <w:tab w:val="left" w:pos="7980"/>
        </w:tabs>
      </w:pPr>
    </w:p>
    <w:p w14:paraId="4B2FF2A4" w14:textId="77777777" w:rsidR="0029739B" w:rsidRPr="007D79E4" w:rsidRDefault="0029739B" w:rsidP="00D41DC7">
      <w:pPr>
        <w:tabs>
          <w:tab w:val="left" w:pos="7980"/>
        </w:tabs>
      </w:pPr>
    </w:p>
    <w:p w14:paraId="030FCB97" w14:textId="77777777" w:rsidR="0029739B" w:rsidRPr="007D79E4" w:rsidRDefault="0029739B" w:rsidP="00D41DC7">
      <w:pPr>
        <w:tabs>
          <w:tab w:val="left" w:pos="7980"/>
        </w:tabs>
      </w:pPr>
    </w:p>
    <w:p w14:paraId="2EE68F0E" w14:textId="77777777" w:rsidR="0029739B" w:rsidRPr="007D79E4" w:rsidRDefault="0029739B" w:rsidP="00D41DC7">
      <w:pPr>
        <w:tabs>
          <w:tab w:val="left" w:pos="7980"/>
        </w:tabs>
      </w:pPr>
    </w:p>
    <w:p w14:paraId="62B36BD0" w14:textId="77777777" w:rsidR="0029739B" w:rsidRPr="007D79E4" w:rsidRDefault="0029739B" w:rsidP="00D41DC7">
      <w:pPr>
        <w:tabs>
          <w:tab w:val="left" w:pos="7980"/>
        </w:tabs>
      </w:pPr>
    </w:p>
    <w:p w14:paraId="4DBBA952" w14:textId="77777777" w:rsidR="0029739B" w:rsidRPr="007D79E4" w:rsidRDefault="0029739B" w:rsidP="00D41DC7">
      <w:pPr>
        <w:tabs>
          <w:tab w:val="left" w:pos="7980"/>
        </w:tabs>
      </w:pPr>
    </w:p>
    <w:p w14:paraId="5ACEAC10" w14:textId="77777777" w:rsidR="0029739B" w:rsidRPr="007D79E4" w:rsidRDefault="0029739B" w:rsidP="00D41DC7">
      <w:pPr>
        <w:tabs>
          <w:tab w:val="left" w:pos="7980"/>
        </w:tabs>
      </w:pPr>
    </w:p>
    <w:p w14:paraId="2416D3DA" w14:textId="77777777" w:rsidR="00D41DC7" w:rsidRPr="007D79E4" w:rsidRDefault="00D41DC7" w:rsidP="00D41DC7">
      <w:pPr>
        <w:tabs>
          <w:tab w:val="left" w:pos="7980"/>
        </w:tabs>
      </w:pPr>
    </w:p>
    <w:p w14:paraId="1ACA0945" w14:textId="77777777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</w:rPr>
      </w:pPr>
      <w:r w:rsidRPr="007D79E4">
        <w:rPr>
          <w:rFonts w:ascii="Times New Roman" w:hAnsi="Times New Roman" w:cs="Times New Roman"/>
        </w:rPr>
        <w:t xml:space="preserve">                                                                                                   Приложение 2</w:t>
      </w:r>
    </w:p>
    <w:p w14:paraId="53D262F3" w14:textId="56E3E1AC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</w:rPr>
      </w:pPr>
      <w:r w:rsidRPr="007D79E4">
        <w:rPr>
          <w:rFonts w:ascii="Times New Roman" w:hAnsi="Times New Roman" w:cs="Times New Roman"/>
        </w:rPr>
        <w:t xml:space="preserve">                                                                                                   Утвержден</w:t>
      </w:r>
      <w:r w:rsidR="00597369" w:rsidRPr="007D79E4">
        <w:rPr>
          <w:rFonts w:ascii="Times New Roman" w:hAnsi="Times New Roman" w:cs="Times New Roman"/>
        </w:rPr>
        <w:t>о</w:t>
      </w:r>
      <w:r w:rsidRPr="007D79E4">
        <w:rPr>
          <w:rFonts w:ascii="Times New Roman" w:hAnsi="Times New Roman" w:cs="Times New Roman"/>
        </w:rPr>
        <w:t xml:space="preserve"> </w:t>
      </w:r>
    </w:p>
    <w:p w14:paraId="492AD7AC" w14:textId="77777777" w:rsidR="00D41DC7" w:rsidRPr="007D79E4" w:rsidRDefault="00D41DC7" w:rsidP="00D41DC7">
      <w:pPr>
        <w:tabs>
          <w:tab w:val="left" w:pos="7980"/>
        </w:tabs>
        <w:jc w:val="right"/>
        <w:rPr>
          <w:rFonts w:ascii="Times New Roman" w:hAnsi="Times New Roman" w:cs="Times New Roman"/>
        </w:rPr>
      </w:pPr>
      <w:r w:rsidRPr="007D79E4">
        <w:rPr>
          <w:rFonts w:ascii="Times New Roman" w:hAnsi="Times New Roman" w:cs="Times New Roman"/>
        </w:rPr>
        <w:t xml:space="preserve">Распоряжением Совета депутатов </w:t>
      </w:r>
    </w:p>
    <w:p w14:paraId="0BA0C1B2" w14:textId="146FD425" w:rsidR="00D41DC7" w:rsidRPr="007D79E4" w:rsidRDefault="00436418" w:rsidP="00D41DC7">
      <w:pPr>
        <w:tabs>
          <w:tab w:val="left" w:pos="7980"/>
        </w:tabs>
        <w:jc w:val="right"/>
        <w:rPr>
          <w:rFonts w:ascii="Times New Roman" w:hAnsi="Times New Roman" w:cs="Times New Roman"/>
        </w:rPr>
      </w:pPr>
      <w:r w:rsidRPr="007D79E4">
        <w:rPr>
          <w:rFonts w:ascii="Times New Roman" w:hAnsi="Times New Roman" w:cs="Times New Roman"/>
        </w:rPr>
        <w:t>муниципального</w:t>
      </w:r>
      <w:r w:rsidR="00D41DC7" w:rsidRPr="007D79E4">
        <w:rPr>
          <w:rFonts w:ascii="Times New Roman" w:hAnsi="Times New Roman" w:cs="Times New Roman"/>
        </w:rPr>
        <w:t xml:space="preserve"> округа город Шахунья</w:t>
      </w:r>
    </w:p>
    <w:p w14:paraId="313385D5" w14:textId="77777777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</w:rPr>
      </w:pPr>
      <w:r w:rsidRPr="007D79E4">
        <w:rPr>
          <w:rFonts w:ascii="Times New Roman" w:hAnsi="Times New Roman" w:cs="Times New Roman"/>
        </w:rPr>
        <w:t xml:space="preserve">                                                                                                   Нижегородской области</w:t>
      </w:r>
    </w:p>
    <w:p w14:paraId="20A210C0" w14:textId="6EABD4F2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</w:rPr>
      </w:pPr>
      <w:r w:rsidRPr="007D79E4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gramStart"/>
      <w:r w:rsidRPr="007D79E4">
        <w:rPr>
          <w:rFonts w:ascii="Times New Roman" w:hAnsi="Times New Roman" w:cs="Times New Roman"/>
        </w:rPr>
        <w:t>№</w:t>
      </w:r>
      <w:r w:rsidR="005505FA" w:rsidRPr="007D79E4">
        <w:rPr>
          <w:rFonts w:ascii="Times New Roman" w:hAnsi="Times New Roman" w:cs="Times New Roman"/>
        </w:rPr>
        <w:t xml:space="preserve"> </w:t>
      </w:r>
      <w:r w:rsidRPr="007D79E4">
        <w:rPr>
          <w:rFonts w:ascii="Times New Roman" w:hAnsi="Times New Roman" w:cs="Times New Roman"/>
        </w:rPr>
        <w:t xml:space="preserve"> от</w:t>
      </w:r>
      <w:proofErr w:type="gramEnd"/>
      <w:r w:rsidRPr="007D79E4">
        <w:rPr>
          <w:rFonts w:ascii="Times New Roman" w:hAnsi="Times New Roman" w:cs="Times New Roman"/>
        </w:rPr>
        <w:t xml:space="preserve"> </w:t>
      </w:r>
      <w:r w:rsidR="005505FA" w:rsidRPr="007D79E4">
        <w:rPr>
          <w:rFonts w:ascii="Times New Roman" w:hAnsi="Times New Roman" w:cs="Times New Roman"/>
        </w:rPr>
        <w:t>10</w:t>
      </w:r>
      <w:r w:rsidRPr="007D79E4">
        <w:rPr>
          <w:rFonts w:ascii="Times New Roman" w:hAnsi="Times New Roman" w:cs="Times New Roman"/>
        </w:rPr>
        <w:t>.03.202</w:t>
      </w:r>
      <w:r w:rsidR="005505FA" w:rsidRPr="007D79E4">
        <w:rPr>
          <w:rFonts w:ascii="Times New Roman" w:hAnsi="Times New Roman" w:cs="Times New Roman"/>
        </w:rPr>
        <w:t>6</w:t>
      </w:r>
      <w:r w:rsidRPr="007D79E4">
        <w:rPr>
          <w:rFonts w:ascii="Times New Roman" w:hAnsi="Times New Roman" w:cs="Times New Roman"/>
        </w:rPr>
        <w:t>г.</w:t>
      </w:r>
    </w:p>
    <w:p w14:paraId="04695D76" w14:textId="77777777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</w:rPr>
      </w:pPr>
    </w:p>
    <w:p w14:paraId="593324D3" w14:textId="77777777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</w:rPr>
      </w:pPr>
    </w:p>
    <w:p w14:paraId="1A188BE5" w14:textId="77777777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</w:rPr>
      </w:pPr>
      <w:r w:rsidRPr="007D79E4">
        <w:rPr>
          <w:rFonts w:ascii="Times New Roman" w:hAnsi="Times New Roman" w:cs="Times New Roman"/>
        </w:rPr>
        <w:t>СОСТАВ</w:t>
      </w:r>
    </w:p>
    <w:p w14:paraId="3ABB907B" w14:textId="2B9B5B05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  <w:bCs/>
        </w:rPr>
      </w:pPr>
      <w:r w:rsidRPr="007D79E4">
        <w:rPr>
          <w:rFonts w:ascii="Times New Roman" w:hAnsi="Times New Roman" w:cs="Times New Roman"/>
          <w:bCs/>
        </w:rPr>
        <w:t>комиссии по соблюдению требований к служебному поведению муниципальных служащих</w:t>
      </w:r>
      <w:r w:rsidR="001F1B4B">
        <w:rPr>
          <w:rFonts w:ascii="Times New Roman" w:hAnsi="Times New Roman" w:cs="Times New Roman"/>
          <w:bCs/>
        </w:rPr>
        <w:t xml:space="preserve"> Совета депутатов</w:t>
      </w:r>
      <w:r w:rsidR="001F1B4B" w:rsidRPr="001F1B4B">
        <w:rPr>
          <w:rFonts w:ascii="Times New Roman" w:hAnsi="Times New Roman" w:cs="Times New Roman"/>
          <w:bCs/>
        </w:rPr>
        <w:t xml:space="preserve"> </w:t>
      </w:r>
      <w:r w:rsidR="001F1B4B" w:rsidRPr="007D79E4">
        <w:rPr>
          <w:rFonts w:ascii="Times New Roman" w:hAnsi="Times New Roman" w:cs="Times New Roman"/>
          <w:bCs/>
        </w:rPr>
        <w:t xml:space="preserve">муниципального округа город Шахунья Нижегородской </w:t>
      </w:r>
      <w:proofErr w:type="spellStart"/>
      <w:r w:rsidR="001F1B4B" w:rsidRPr="007D79E4">
        <w:rPr>
          <w:rFonts w:ascii="Times New Roman" w:hAnsi="Times New Roman" w:cs="Times New Roman"/>
          <w:bCs/>
        </w:rPr>
        <w:t>области</w:t>
      </w:r>
      <w:r w:rsidR="000B654E">
        <w:rPr>
          <w:rFonts w:ascii="Times New Roman" w:hAnsi="Times New Roman" w:cs="Times New Roman"/>
          <w:bCs/>
        </w:rPr>
        <w:t>а</w:t>
      </w:r>
      <w:proofErr w:type="spellEnd"/>
      <w:r w:rsidRPr="007D79E4">
        <w:rPr>
          <w:rFonts w:ascii="Times New Roman" w:hAnsi="Times New Roman" w:cs="Times New Roman"/>
          <w:bCs/>
        </w:rPr>
        <w:t xml:space="preserve">, депутатов Совета депутатов </w:t>
      </w:r>
      <w:r w:rsidR="00436418" w:rsidRPr="007D79E4">
        <w:rPr>
          <w:rFonts w:ascii="Times New Roman" w:hAnsi="Times New Roman" w:cs="Times New Roman"/>
          <w:bCs/>
        </w:rPr>
        <w:t>муниципального</w:t>
      </w:r>
      <w:r w:rsidRPr="007D79E4">
        <w:rPr>
          <w:rFonts w:ascii="Times New Roman" w:hAnsi="Times New Roman" w:cs="Times New Roman"/>
          <w:bCs/>
        </w:rPr>
        <w:t xml:space="preserve"> округа город Шахунья Нижегородской области, лиц, замещающих муниципальные должности и урегулированию конфликта интересов</w:t>
      </w:r>
    </w:p>
    <w:p w14:paraId="48A292AE" w14:textId="77777777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  <w:bCs/>
        </w:rPr>
      </w:pPr>
    </w:p>
    <w:p w14:paraId="1FE1E871" w14:textId="77777777" w:rsidR="00D41DC7" w:rsidRPr="007D79E4" w:rsidRDefault="00D41DC7" w:rsidP="00D41DC7">
      <w:pPr>
        <w:tabs>
          <w:tab w:val="left" w:pos="7980"/>
        </w:tabs>
        <w:jc w:val="center"/>
        <w:rPr>
          <w:rFonts w:ascii="Times New Roman" w:hAnsi="Times New Roman" w:cs="Times New Roman"/>
          <w:bCs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7"/>
      </w:tblGrid>
      <w:tr w:rsidR="00D41DC7" w:rsidRPr="007D79E4" w14:paraId="25D12E5C" w14:textId="77777777" w:rsidTr="00436418">
        <w:tc>
          <w:tcPr>
            <w:tcW w:w="4670" w:type="dxa"/>
          </w:tcPr>
          <w:p w14:paraId="389EF89D" w14:textId="77777777" w:rsidR="00D41DC7" w:rsidRPr="007D79E4" w:rsidRDefault="00D41DC7" w:rsidP="004B7BF9">
            <w:pPr>
              <w:tabs>
                <w:tab w:val="left" w:pos="7980"/>
              </w:tabs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  <w:bCs/>
              </w:rPr>
              <w:t>Стрелков Леонид Валерьевич</w:t>
            </w:r>
          </w:p>
        </w:tc>
        <w:tc>
          <w:tcPr>
            <w:tcW w:w="4687" w:type="dxa"/>
          </w:tcPr>
          <w:p w14:paraId="45B47667" w14:textId="3A44AFF1" w:rsidR="00D41DC7" w:rsidRPr="007D79E4" w:rsidRDefault="00D41DC7" w:rsidP="004B7BF9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  <w:bCs/>
              </w:rPr>
              <w:t xml:space="preserve"> - председатель Совета депутатов </w:t>
            </w:r>
            <w:r w:rsidR="00436418" w:rsidRPr="007D79E4">
              <w:rPr>
                <w:rFonts w:ascii="Times New Roman" w:hAnsi="Times New Roman" w:cs="Times New Roman"/>
                <w:bCs/>
              </w:rPr>
              <w:t>муниципального</w:t>
            </w:r>
            <w:r w:rsidRPr="007D79E4">
              <w:rPr>
                <w:rFonts w:ascii="Times New Roman" w:hAnsi="Times New Roman" w:cs="Times New Roman"/>
                <w:bCs/>
              </w:rPr>
              <w:t xml:space="preserve"> округа город Шахунья Нижегородской области, председатель комиссии;</w:t>
            </w:r>
          </w:p>
          <w:p w14:paraId="372F1F51" w14:textId="77777777" w:rsidR="00D41DC7" w:rsidRPr="007D79E4" w:rsidRDefault="00D41DC7" w:rsidP="004B7BF9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41DC7" w:rsidRPr="007D79E4" w14:paraId="0B5C1107" w14:textId="77777777" w:rsidTr="00436418">
        <w:tc>
          <w:tcPr>
            <w:tcW w:w="4670" w:type="dxa"/>
          </w:tcPr>
          <w:p w14:paraId="64EC4148" w14:textId="77777777" w:rsidR="00D41DC7" w:rsidRPr="007D79E4" w:rsidRDefault="00D41DC7" w:rsidP="004B7BF9">
            <w:pPr>
              <w:tabs>
                <w:tab w:val="left" w:pos="7980"/>
              </w:tabs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  <w:bCs/>
              </w:rPr>
              <w:t>Филимонова Марина Павловна</w:t>
            </w:r>
          </w:p>
        </w:tc>
        <w:tc>
          <w:tcPr>
            <w:tcW w:w="4687" w:type="dxa"/>
          </w:tcPr>
          <w:p w14:paraId="56915A65" w14:textId="102A584D" w:rsidR="00D41DC7" w:rsidRPr="007D79E4" w:rsidRDefault="00D41DC7" w:rsidP="004B7BF9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  <w:bCs/>
              </w:rPr>
              <w:t xml:space="preserve"> - консультант Совета депутатов </w:t>
            </w:r>
            <w:r w:rsidR="00436418" w:rsidRPr="007D79E4">
              <w:rPr>
                <w:rFonts w:ascii="Times New Roman" w:hAnsi="Times New Roman" w:cs="Times New Roman"/>
                <w:bCs/>
              </w:rPr>
              <w:t xml:space="preserve">муниципального </w:t>
            </w:r>
            <w:r w:rsidRPr="007D79E4">
              <w:rPr>
                <w:rFonts w:ascii="Times New Roman" w:hAnsi="Times New Roman" w:cs="Times New Roman"/>
                <w:bCs/>
              </w:rPr>
              <w:t>округа город Шахунья Нижегородской области, секретарь комиссии;</w:t>
            </w:r>
          </w:p>
          <w:p w14:paraId="2145BC78" w14:textId="77777777" w:rsidR="00D41DC7" w:rsidRPr="007D79E4" w:rsidRDefault="00D41DC7" w:rsidP="004B7BF9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41DC7" w:rsidRPr="007D79E4" w14:paraId="794CFE5C" w14:textId="77777777" w:rsidTr="00436418">
        <w:tc>
          <w:tcPr>
            <w:tcW w:w="9357" w:type="dxa"/>
            <w:gridSpan w:val="2"/>
          </w:tcPr>
          <w:p w14:paraId="6605ED51" w14:textId="77777777" w:rsidR="00D41DC7" w:rsidRPr="007D79E4" w:rsidRDefault="00D41DC7" w:rsidP="004B7BF9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  <w:bCs/>
              </w:rPr>
              <w:t>Члены комиссии:</w:t>
            </w:r>
          </w:p>
          <w:p w14:paraId="0C6E29F9" w14:textId="77777777" w:rsidR="00D41DC7" w:rsidRPr="007D79E4" w:rsidRDefault="00D41DC7" w:rsidP="004B7BF9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41DC7" w:rsidRPr="007D79E4" w14:paraId="7EE73E5A" w14:textId="77777777" w:rsidTr="00436418">
        <w:tc>
          <w:tcPr>
            <w:tcW w:w="4670" w:type="dxa"/>
          </w:tcPr>
          <w:p w14:paraId="19C70583" w14:textId="77777777" w:rsidR="00D41DC7" w:rsidRPr="007D79E4" w:rsidRDefault="00D41DC7" w:rsidP="004B7BF9">
            <w:pPr>
              <w:tabs>
                <w:tab w:val="left" w:pos="7980"/>
              </w:tabs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  <w:bCs/>
              </w:rPr>
              <w:t>Вареник Алексей Анатольевич</w:t>
            </w:r>
          </w:p>
        </w:tc>
        <w:tc>
          <w:tcPr>
            <w:tcW w:w="4687" w:type="dxa"/>
          </w:tcPr>
          <w:p w14:paraId="032B3043" w14:textId="77777777" w:rsidR="00D41DC7" w:rsidRPr="007D79E4" w:rsidRDefault="00D41DC7" w:rsidP="004B7BF9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  <w:bCs/>
              </w:rPr>
              <w:t xml:space="preserve"> - консультанта отдела профилактической работы Управления по профилактике коррупционных правонарушений Нижегородской области (по согласованию);</w:t>
            </w:r>
          </w:p>
          <w:p w14:paraId="2AE71A43" w14:textId="77777777" w:rsidR="00D41DC7" w:rsidRPr="007D79E4" w:rsidRDefault="00D41DC7" w:rsidP="004B7BF9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41DC7" w:rsidRPr="007D79E4" w14:paraId="229D3D34" w14:textId="77777777" w:rsidTr="00436418">
        <w:tc>
          <w:tcPr>
            <w:tcW w:w="4670" w:type="dxa"/>
          </w:tcPr>
          <w:p w14:paraId="084FF484" w14:textId="77777777" w:rsidR="00D41DC7" w:rsidRPr="007D79E4" w:rsidRDefault="00D41DC7" w:rsidP="004B7BF9">
            <w:pPr>
              <w:tabs>
                <w:tab w:val="left" w:pos="7980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7D79E4">
              <w:rPr>
                <w:rFonts w:ascii="Times New Roman" w:hAnsi="Times New Roman" w:cs="Times New Roman"/>
              </w:rPr>
              <w:t>Аврамцев</w:t>
            </w:r>
            <w:proofErr w:type="spellEnd"/>
            <w:r w:rsidRPr="007D79E4">
              <w:rPr>
                <w:rFonts w:ascii="Times New Roman" w:hAnsi="Times New Roman" w:cs="Times New Roman"/>
              </w:rPr>
              <w:t xml:space="preserve"> Владимир Владимирович</w:t>
            </w:r>
          </w:p>
        </w:tc>
        <w:tc>
          <w:tcPr>
            <w:tcW w:w="4687" w:type="dxa"/>
          </w:tcPr>
          <w:p w14:paraId="7E641C21" w14:textId="11684D86" w:rsidR="00D41DC7" w:rsidRPr="007D79E4" w:rsidRDefault="00D41DC7" w:rsidP="004B7BF9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</w:rPr>
            </w:pPr>
            <w:r w:rsidRPr="007D79E4">
              <w:rPr>
                <w:rFonts w:ascii="Times New Roman" w:hAnsi="Times New Roman" w:cs="Times New Roman"/>
              </w:rPr>
              <w:t xml:space="preserve"> - заместитель директора Нижегородского института управления-филиала </w:t>
            </w:r>
            <w:proofErr w:type="spellStart"/>
            <w:r w:rsidRPr="007D79E4">
              <w:rPr>
                <w:rFonts w:ascii="Times New Roman" w:hAnsi="Times New Roman" w:cs="Times New Roman"/>
              </w:rPr>
              <w:t>РАНХигС</w:t>
            </w:r>
            <w:proofErr w:type="spellEnd"/>
            <w:r w:rsidR="00436418" w:rsidRPr="007D79E4">
              <w:rPr>
                <w:rFonts w:ascii="Times New Roman" w:hAnsi="Times New Roman" w:cs="Times New Roman"/>
              </w:rPr>
              <w:t xml:space="preserve"> (по согласованию)</w:t>
            </w:r>
            <w:r w:rsidRPr="007D79E4">
              <w:rPr>
                <w:rFonts w:ascii="Times New Roman" w:hAnsi="Times New Roman" w:cs="Times New Roman"/>
              </w:rPr>
              <w:t>;</w:t>
            </w:r>
          </w:p>
          <w:p w14:paraId="61981652" w14:textId="77777777" w:rsidR="00D41DC7" w:rsidRPr="007D79E4" w:rsidRDefault="00D41DC7" w:rsidP="004B7BF9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41DC7" w:rsidRPr="007D79E4" w14:paraId="46EAF65D" w14:textId="77777777" w:rsidTr="00436418">
        <w:tc>
          <w:tcPr>
            <w:tcW w:w="4670" w:type="dxa"/>
          </w:tcPr>
          <w:p w14:paraId="0541BF92" w14:textId="69317BA3" w:rsidR="00D41DC7" w:rsidRPr="007D79E4" w:rsidRDefault="00436418" w:rsidP="004B7BF9">
            <w:pPr>
              <w:tabs>
                <w:tab w:val="left" w:pos="7980"/>
              </w:tabs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</w:rPr>
              <w:t>Гудина Юлия Николаевна</w:t>
            </w:r>
          </w:p>
        </w:tc>
        <w:tc>
          <w:tcPr>
            <w:tcW w:w="4687" w:type="dxa"/>
          </w:tcPr>
          <w:p w14:paraId="465F090C" w14:textId="70F52159" w:rsidR="00D41DC7" w:rsidRPr="007D79E4" w:rsidRDefault="00D41DC7" w:rsidP="004B7BF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- </w:t>
            </w:r>
            <w:r w:rsidR="00436418"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заместитель </w:t>
            </w:r>
            <w:r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начальник</w:t>
            </w:r>
            <w:r w:rsidR="00436418"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отдела кадровой и архивной работы администрации </w:t>
            </w:r>
            <w:r w:rsidR="00436418"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>муниципального</w:t>
            </w:r>
            <w:r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округа город Шахунья Нижегородской области (по согласованию)</w:t>
            </w:r>
            <w:r w:rsidR="00436418"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</w:tc>
      </w:tr>
      <w:tr w:rsidR="00436418" w:rsidRPr="007D79E4" w14:paraId="44A663B1" w14:textId="77777777" w:rsidTr="00436418">
        <w:tc>
          <w:tcPr>
            <w:tcW w:w="4670" w:type="dxa"/>
          </w:tcPr>
          <w:p w14:paraId="54F03795" w14:textId="6692905F" w:rsidR="00436418" w:rsidRPr="007D79E4" w:rsidRDefault="00436418" w:rsidP="004B7BF9">
            <w:pPr>
              <w:tabs>
                <w:tab w:val="left" w:pos="7980"/>
              </w:tabs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hAnsi="Times New Roman" w:cs="Times New Roman"/>
              </w:rPr>
              <w:t>Белов Александр Валентинович</w:t>
            </w:r>
          </w:p>
        </w:tc>
        <w:tc>
          <w:tcPr>
            <w:tcW w:w="4687" w:type="dxa"/>
          </w:tcPr>
          <w:p w14:paraId="1E913B8D" w14:textId="186EC400" w:rsidR="00436418" w:rsidRPr="007D79E4" w:rsidRDefault="00436418" w:rsidP="004B7BF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79E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- начальник юридического отдела администрации муниципального округа город Шахунья Нижегородской области (по согласованию);</w:t>
            </w:r>
          </w:p>
        </w:tc>
      </w:tr>
    </w:tbl>
    <w:p w14:paraId="31FC4473" w14:textId="77777777" w:rsidR="00D41DC7" w:rsidRPr="007D79E4" w:rsidRDefault="00D41DC7" w:rsidP="00E66DBE">
      <w:pPr>
        <w:tabs>
          <w:tab w:val="left" w:pos="7980"/>
        </w:tabs>
        <w:jc w:val="both"/>
        <w:rPr>
          <w:rFonts w:ascii="Times New Roman" w:hAnsi="Times New Roman" w:cs="Times New Roman"/>
          <w:bCs/>
        </w:rPr>
      </w:pPr>
    </w:p>
    <w:sectPr w:rsidR="00D41DC7" w:rsidRPr="007D79E4" w:rsidSect="007D79E4">
      <w:footerReference w:type="even" r:id="rId9"/>
      <w:footerReference w:type="default" r:id="rId10"/>
      <w:type w:val="continuous"/>
      <w:pgSz w:w="11909" w:h="16834"/>
      <w:pgMar w:top="28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3266" w14:textId="77777777" w:rsidR="0032596C" w:rsidRDefault="0032596C" w:rsidP="003E3223">
      <w:r>
        <w:separator/>
      </w:r>
    </w:p>
  </w:endnote>
  <w:endnote w:type="continuationSeparator" w:id="0">
    <w:p w14:paraId="21F95837" w14:textId="77777777" w:rsidR="0032596C" w:rsidRDefault="0032596C" w:rsidP="003E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6296" w14:textId="77777777" w:rsidR="003E3223" w:rsidRDefault="00856A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0D700153" wp14:editId="1CEF77CA">
              <wp:simplePos x="0" y="0"/>
              <wp:positionH relativeFrom="page">
                <wp:posOffset>6998335</wp:posOffset>
              </wp:positionH>
              <wp:positionV relativeFrom="page">
                <wp:posOffset>10253980</wp:posOffset>
              </wp:positionV>
              <wp:extent cx="54610" cy="10985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E8ED2" w14:textId="77777777" w:rsidR="003E3223" w:rsidRDefault="003E3223">
                          <w:pPr>
                            <w:pStyle w:val="ab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001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1.05pt;margin-top:807.4pt;width:4.3pt;height:8.6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" filled="f" stroked="f">
              <v:textbox style="mso-fit-shape-to-text:t" inset="0,0,0,0">
                <w:txbxContent>
                  <w:p w14:paraId="0EDE8ED2" w14:textId="77777777" w:rsidR="003E3223" w:rsidRDefault="003E3223">
                    <w:pPr>
                      <w:pStyle w:val="ab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43A9" w14:textId="77777777" w:rsidR="003E3223" w:rsidRDefault="00856A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9D3416C" wp14:editId="28819930">
              <wp:simplePos x="0" y="0"/>
              <wp:positionH relativeFrom="page">
                <wp:posOffset>7014845</wp:posOffset>
              </wp:positionH>
              <wp:positionV relativeFrom="page">
                <wp:posOffset>10254615</wp:posOffset>
              </wp:positionV>
              <wp:extent cx="69850" cy="103505"/>
              <wp:effectExtent l="444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76F18" w14:textId="77777777" w:rsidR="003E3223" w:rsidRDefault="003E3223">
                          <w:pPr>
                            <w:pStyle w:val="ab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341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2.35pt;margin-top:807.45pt;width:5.5pt;height:8.1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" filled="f" stroked="f">
              <v:textbox style="mso-fit-shape-to-text:t" inset="0,0,0,0">
                <w:txbxContent>
                  <w:p w14:paraId="78D76F18" w14:textId="77777777" w:rsidR="003E3223" w:rsidRDefault="003E3223">
                    <w:pPr>
                      <w:pStyle w:val="ab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245B" w14:textId="77777777" w:rsidR="0032596C" w:rsidRDefault="0032596C"/>
  </w:footnote>
  <w:footnote w:type="continuationSeparator" w:id="0">
    <w:p w14:paraId="4BA78EF0" w14:textId="77777777" w:rsidR="0032596C" w:rsidRDefault="003259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0AB"/>
    <w:multiLevelType w:val="multilevel"/>
    <w:tmpl w:val="1CF2F6C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87876"/>
    <w:multiLevelType w:val="multilevel"/>
    <w:tmpl w:val="5A469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A73A66"/>
    <w:multiLevelType w:val="multilevel"/>
    <w:tmpl w:val="00F28D54"/>
    <w:lvl w:ilvl="0">
      <w:start w:val="7"/>
      <w:numFmt w:val="decimal"/>
      <w:lvlText w:val="%1."/>
      <w:lvlJc w:val="left"/>
      <w:rPr>
        <w:rFonts w:ascii="Times New Roman" w:eastAsia="Lucida Sans Unicod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AC0A62"/>
    <w:multiLevelType w:val="multilevel"/>
    <w:tmpl w:val="031E18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24342C"/>
    <w:multiLevelType w:val="multilevel"/>
    <w:tmpl w:val="EDDA4E00"/>
    <w:lvl w:ilvl="0">
      <w:start w:val="20"/>
      <w:numFmt w:val="decimal"/>
      <w:lvlText w:val="%1."/>
      <w:lvlJc w:val="left"/>
      <w:rPr>
        <w:rFonts w:ascii="Times New Roman" w:eastAsia="Lucida Sans Unicod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14257"/>
    <w:multiLevelType w:val="hybridMultilevel"/>
    <w:tmpl w:val="05F86E38"/>
    <w:lvl w:ilvl="0" w:tplc="ECECA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8536B"/>
    <w:multiLevelType w:val="multilevel"/>
    <w:tmpl w:val="C90EA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285163"/>
    <w:multiLevelType w:val="multilevel"/>
    <w:tmpl w:val="18389B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AA61A4"/>
    <w:multiLevelType w:val="hybridMultilevel"/>
    <w:tmpl w:val="39A26458"/>
    <w:lvl w:ilvl="0" w:tplc="A4FE161A">
      <w:start w:val="1"/>
      <w:numFmt w:val="upperRoman"/>
      <w:lvlText w:val="%1."/>
      <w:lvlJc w:val="left"/>
      <w:pPr>
        <w:ind w:left="18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27257CC9"/>
    <w:multiLevelType w:val="multilevel"/>
    <w:tmpl w:val="0A92DA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A36942"/>
    <w:multiLevelType w:val="multilevel"/>
    <w:tmpl w:val="6BC285EA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E01275"/>
    <w:multiLevelType w:val="multilevel"/>
    <w:tmpl w:val="813A03A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844E40"/>
    <w:multiLevelType w:val="multilevel"/>
    <w:tmpl w:val="4A701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D62779"/>
    <w:multiLevelType w:val="multilevel"/>
    <w:tmpl w:val="F1E47C9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C53DB0"/>
    <w:multiLevelType w:val="multilevel"/>
    <w:tmpl w:val="AD46D8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D26A61"/>
    <w:multiLevelType w:val="multilevel"/>
    <w:tmpl w:val="C19069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B862A3"/>
    <w:multiLevelType w:val="multilevel"/>
    <w:tmpl w:val="CB4EF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B3187D"/>
    <w:multiLevelType w:val="hybridMultilevel"/>
    <w:tmpl w:val="3A927B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3BE6109"/>
    <w:multiLevelType w:val="hybridMultilevel"/>
    <w:tmpl w:val="37E46E9A"/>
    <w:lvl w:ilvl="0" w:tplc="3EE42776">
      <w:start w:val="1"/>
      <w:numFmt w:val="upperRoman"/>
      <w:lvlText w:val="%1."/>
      <w:lvlJc w:val="left"/>
      <w:pPr>
        <w:ind w:left="26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19" w15:restartNumberingAfterBreak="0">
    <w:nsid w:val="58753653"/>
    <w:multiLevelType w:val="multilevel"/>
    <w:tmpl w:val="B75240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DD1C28"/>
    <w:multiLevelType w:val="hybridMultilevel"/>
    <w:tmpl w:val="243459AE"/>
    <w:lvl w:ilvl="0" w:tplc="6BFAC034">
      <w:start w:val="1"/>
      <w:numFmt w:val="upperRoman"/>
      <w:lvlText w:val="%1."/>
      <w:lvlJc w:val="left"/>
      <w:pPr>
        <w:ind w:left="26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21" w15:restartNumberingAfterBreak="0">
    <w:nsid w:val="6A0105C7"/>
    <w:multiLevelType w:val="hybridMultilevel"/>
    <w:tmpl w:val="5450ED56"/>
    <w:lvl w:ilvl="0" w:tplc="E228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86DBA"/>
    <w:multiLevelType w:val="multilevel"/>
    <w:tmpl w:val="92B815C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A20B54"/>
    <w:multiLevelType w:val="multilevel"/>
    <w:tmpl w:val="1E0E5348"/>
    <w:lvl w:ilvl="0">
      <w:start w:val="12"/>
      <w:numFmt w:val="decimal"/>
      <w:lvlText w:val="%1."/>
      <w:lvlJc w:val="left"/>
      <w:rPr>
        <w:rFonts w:ascii="Times New Roman" w:eastAsia="Lucida Sans Unicod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76B194A"/>
    <w:multiLevelType w:val="multilevel"/>
    <w:tmpl w:val="B1B4EE6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4660E0"/>
    <w:multiLevelType w:val="multilevel"/>
    <w:tmpl w:val="FA2C205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808013333">
    <w:abstractNumId w:val="1"/>
  </w:num>
  <w:num w:numId="2" w16cid:durableId="981621278">
    <w:abstractNumId w:val="12"/>
  </w:num>
  <w:num w:numId="3" w16cid:durableId="662897622">
    <w:abstractNumId w:val="15"/>
  </w:num>
  <w:num w:numId="4" w16cid:durableId="520361009">
    <w:abstractNumId w:val="16"/>
  </w:num>
  <w:num w:numId="5" w16cid:durableId="570821366">
    <w:abstractNumId w:val="14"/>
  </w:num>
  <w:num w:numId="6" w16cid:durableId="780999158">
    <w:abstractNumId w:val="3"/>
  </w:num>
  <w:num w:numId="7" w16cid:durableId="540554343">
    <w:abstractNumId w:val="19"/>
  </w:num>
  <w:num w:numId="8" w16cid:durableId="1535145346">
    <w:abstractNumId w:val="24"/>
  </w:num>
  <w:num w:numId="9" w16cid:durableId="441388128">
    <w:abstractNumId w:val="13"/>
  </w:num>
  <w:num w:numId="10" w16cid:durableId="198126558">
    <w:abstractNumId w:val="22"/>
  </w:num>
  <w:num w:numId="11" w16cid:durableId="1658143320">
    <w:abstractNumId w:val="11"/>
  </w:num>
  <w:num w:numId="12" w16cid:durableId="958075273">
    <w:abstractNumId w:val="6"/>
  </w:num>
  <w:num w:numId="13" w16cid:durableId="1402213358">
    <w:abstractNumId w:val="7"/>
  </w:num>
  <w:num w:numId="14" w16cid:durableId="1026054098">
    <w:abstractNumId w:val="9"/>
  </w:num>
  <w:num w:numId="15" w16cid:durableId="1475174811">
    <w:abstractNumId w:val="0"/>
  </w:num>
  <w:num w:numId="16" w16cid:durableId="889389429">
    <w:abstractNumId w:val="17"/>
  </w:num>
  <w:num w:numId="17" w16cid:durableId="1028875966">
    <w:abstractNumId w:val="5"/>
  </w:num>
  <w:num w:numId="18" w16cid:durableId="1852258346">
    <w:abstractNumId w:val="25"/>
  </w:num>
  <w:num w:numId="19" w16cid:durableId="1647466962">
    <w:abstractNumId w:val="2"/>
  </w:num>
  <w:num w:numId="20" w16cid:durableId="284577831">
    <w:abstractNumId w:val="23"/>
  </w:num>
  <w:num w:numId="21" w16cid:durableId="1794396924">
    <w:abstractNumId w:val="4"/>
  </w:num>
  <w:num w:numId="22" w16cid:durableId="1989434206">
    <w:abstractNumId w:val="10"/>
  </w:num>
  <w:num w:numId="23" w16cid:durableId="1486819517">
    <w:abstractNumId w:val="21"/>
  </w:num>
  <w:num w:numId="24" w16cid:durableId="362285938">
    <w:abstractNumId w:val="8"/>
  </w:num>
  <w:num w:numId="25" w16cid:durableId="1931238270">
    <w:abstractNumId w:val="20"/>
  </w:num>
  <w:num w:numId="26" w16cid:durableId="17552037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23"/>
    <w:rsid w:val="00056BCC"/>
    <w:rsid w:val="000679B2"/>
    <w:rsid w:val="00076D6D"/>
    <w:rsid w:val="00087530"/>
    <w:rsid w:val="00095DFC"/>
    <w:rsid w:val="000A4949"/>
    <w:rsid w:val="000A5488"/>
    <w:rsid w:val="000A775D"/>
    <w:rsid w:val="000B654E"/>
    <w:rsid w:val="000D5B11"/>
    <w:rsid w:val="000E3A67"/>
    <w:rsid w:val="00105289"/>
    <w:rsid w:val="00124258"/>
    <w:rsid w:val="001345D0"/>
    <w:rsid w:val="00151266"/>
    <w:rsid w:val="00152168"/>
    <w:rsid w:val="00155981"/>
    <w:rsid w:val="00171507"/>
    <w:rsid w:val="00176CB9"/>
    <w:rsid w:val="00183E34"/>
    <w:rsid w:val="0019271C"/>
    <w:rsid w:val="001F1B4B"/>
    <w:rsid w:val="00213876"/>
    <w:rsid w:val="002211E7"/>
    <w:rsid w:val="00226D25"/>
    <w:rsid w:val="0029739B"/>
    <w:rsid w:val="002A6497"/>
    <w:rsid w:val="002E15F3"/>
    <w:rsid w:val="002E3199"/>
    <w:rsid w:val="002F12D6"/>
    <w:rsid w:val="003245DB"/>
    <w:rsid w:val="0032530C"/>
    <w:rsid w:val="0032596C"/>
    <w:rsid w:val="003307F9"/>
    <w:rsid w:val="00333913"/>
    <w:rsid w:val="00334AF7"/>
    <w:rsid w:val="0036215D"/>
    <w:rsid w:val="00370982"/>
    <w:rsid w:val="00375A35"/>
    <w:rsid w:val="00386E13"/>
    <w:rsid w:val="003B4C9E"/>
    <w:rsid w:val="003D2D7C"/>
    <w:rsid w:val="003E3223"/>
    <w:rsid w:val="004159B9"/>
    <w:rsid w:val="00421E23"/>
    <w:rsid w:val="004246E2"/>
    <w:rsid w:val="004254A1"/>
    <w:rsid w:val="00436418"/>
    <w:rsid w:val="00441556"/>
    <w:rsid w:val="00441A58"/>
    <w:rsid w:val="00452607"/>
    <w:rsid w:val="00464903"/>
    <w:rsid w:val="00476F89"/>
    <w:rsid w:val="004866B6"/>
    <w:rsid w:val="00493485"/>
    <w:rsid w:val="004A19E1"/>
    <w:rsid w:val="004B5D62"/>
    <w:rsid w:val="004D1FA1"/>
    <w:rsid w:val="004E24A2"/>
    <w:rsid w:val="004E25F5"/>
    <w:rsid w:val="004E69A7"/>
    <w:rsid w:val="005029AF"/>
    <w:rsid w:val="00502A10"/>
    <w:rsid w:val="00510F57"/>
    <w:rsid w:val="005135CA"/>
    <w:rsid w:val="00525D80"/>
    <w:rsid w:val="00540669"/>
    <w:rsid w:val="005505FA"/>
    <w:rsid w:val="005524D9"/>
    <w:rsid w:val="00554660"/>
    <w:rsid w:val="00597369"/>
    <w:rsid w:val="005B322A"/>
    <w:rsid w:val="005D66C9"/>
    <w:rsid w:val="005E6D4E"/>
    <w:rsid w:val="005F1891"/>
    <w:rsid w:val="005F7110"/>
    <w:rsid w:val="00606598"/>
    <w:rsid w:val="00606D64"/>
    <w:rsid w:val="0062745A"/>
    <w:rsid w:val="0063153B"/>
    <w:rsid w:val="00643068"/>
    <w:rsid w:val="00652096"/>
    <w:rsid w:val="006A4278"/>
    <w:rsid w:val="006B5A04"/>
    <w:rsid w:val="006C595C"/>
    <w:rsid w:val="00721DC8"/>
    <w:rsid w:val="00722B1E"/>
    <w:rsid w:val="00734960"/>
    <w:rsid w:val="00762538"/>
    <w:rsid w:val="0078310A"/>
    <w:rsid w:val="007B6144"/>
    <w:rsid w:val="007C2DA2"/>
    <w:rsid w:val="007C5C94"/>
    <w:rsid w:val="007D07FA"/>
    <w:rsid w:val="007D507E"/>
    <w:rsid w:val="007D79E4"/>
    <w:rsid w:val="007E09C7"/>
    <w:rsid w:val="007E3A38"/>
    <w:rsid w:val="007F0BDE"/>
    <w:rsid w:val="0081140F"/>
    <w:rsid w:val="00831506"/>
    <w:rsid w:val="00856A2B"/>
    <w:rsid w:val="00861A06"/>
    <w:rsid w:val="0086257D"/>
    <w:rsid w:val="00864001"/>
    <w:rsid w:val="00871C4D"/>
    <w:rsid w:val="008B2B87"/>
    <w:rsid w:val="008C10CD"/>
    <w:rsid w:val="008F6C2F"/>
    <w:rsid w:val="00910058"/>
    <w:rsid w:val="00910BA6"/>
    <w:rsid w:val="00920981"/>
    <w:rsid w:val="00930EEC"/>
    <w:rsid w:val="0093136F"/>
    <w:rsid w:val="0094705B"/>
    <w:rsid w:val="009552B3"/>
    <w:rsid w:val="00965219"/>
    <w:rsid w:val="00980FA2"/>
    <w:rsid w:val="009A1963"/>
    <w:rsid w:val="009A44F2"/>
    <w:rsid w:val="009E3E0B"/>
    <w:rsid w:val="009F005A"/>
    <w:rsid w:val="009F0ED5"/>
    <w:rsid w:val="00A012A5"/>
    <w:rsid w:val="00A25CB6"/>
    <w:rsid w:val="00A343C2"/>
    <w:rsid w:val="00A40192"/>
    <w:rsid w:val="00A516F6"/>
    <w:rsid w:val="00A66452"/>
    <w:rsid w:val="00AB10B7"/>
    <w:rsid w:val="00AC7908"/>
    <w:rsid w:val="00AE3449"/>
    <w:rsid w:val="00AF37E0"/>
    <w:rsid w:val="00B11676"/>
    <w:rsid w:val="00B3117E"/>
    <w:rsid w:val="00B52C5F"/>
    <w:rsid w:val="00B7596F"/>
    <w:rsid w:val="00B869B0"/>
    <w:rsid w:val="00BA24F8"/>
    <w:rsid w:val="00BA430B"/>
    <w:rsid w:val="00BA7856"/>
    <w:rsid w:val="00BB00C0"/>
    <w:rsid w:val="00BD0558"/>
    <w:rsid w:val="00BD3901"/>
    <w:rsid w:val="00BE22BA"/>
    <w:rsid w:val="00BE56ED"/>
    <w:rsid w:val="00BE6AF9"/>
    <w:rsid w:val="00BE6BF1"/>
    <w:rsid w:val="00C11472"/>
    <w:rsid w:val="00C245D3"/>
    <w:rsid w:val="00C318DF"/>
    <w:rsid w:val="00C368D1"/>
    <w:rsid w:val="00C37D11"/>
    <w:rsid w:val="00C4393B"/>
    <w:rsid w:val="00C674C5"/>
    <w:rsid w:val="00C73371"/>
    <w:rsid w:val="00CD265A"/>
    <w:rsid w:val="00CE56D7"/>
    <w:rsid w:val="00D1614E"/>
    <w:rsid w:val="00D221BD"/>
    <w:rsid w:val="00D26A98"/>
    <w:rsid w:val="00D41DC7"/>
    <w:rsid w:val="00D553F3"/>
    <w:rsid w:val="00D840D4"/>
    <w:rsid w:val="00D8498B"/>
    <w:rsid w:val="00DA0CBD"/>
    <w:rsid w:val="00DA3D1B"/>
    <w:rsid w:val="00DB04BF"/>
    <w:rsid w:val="00DB318D"/>
    <w:rsid w:val="00DB7F2F"/>
    <w:rsid w:val="00DC39A4"/>
    <w:rsid w:val="00DC7CCB"/>
    <w:rsid w:val="00DE4661"/>
    <w:rsid w:val="00DE469A"/>
    <w:rsid w:val="00DE5A94"/>
    <w:rsid w:val="00DE69DA"/>
    <w:rsid w:val="00DE79E6"/>
    <w:rsid w:val="00DF28A0"/>
    <w:rsid w:val="00E02D2D"/>
    <w:rsid w:val="00E22384"/>
    <w:rsid w:val="00E36997"/>
    <w:rsid w:val="00E42213"/>
    <w:rsid w:val="00E62F05"/>
    <w:rsid w:val="00E66DBE"/>
    <w:rsid w:val="00E7411D"/>
    <w:rsid w:val="00E875D8"/>
    <w:rsid w:val="00E9064B"/>
    <w:rsid w:val="00EA068B"/>
    <w:rsid w:val="00EB3176"/>
    <w:rsid w:val="00ED1688"/>
    <w:rsid w:val="00EF2358"/>
    <w:rsid w:val="00EF2F54"/>
    <w:rsid w:val="00F12886"/>
    <w:rsid w:val="00F13B51"/>
    <w:rsid w:val="00F140D4"/>
    <w:rsid w:val="00F23C98"/>
    <w:rsid w:val="00F35C5F"/>
    <w:rsid w:val="00F51B87"/>
    <w:rsid w:val="00F61A9C"/>
    <w:rsid w:val="00F77501"/>
    <w:rsid w:val="00F82879"/>
    <w:rsid w:val="00FD0BB8"/>
    <w:rsid w:val="00FF3CA0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C4F4"/>
  <w15:docId w15:val="{22D34FDE-77D7-43B8-B60A-AB3A37A2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74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3223"/>
    <w:rPr>
      <w:color w:val="000080"/>
      <w:u w:val="single"/>
    </w:rPr>
  </w:style>
  <w:style w:type="character" w:customStyle="1" w:styleId="2">
    <w:name w:val="Основной текст (2)"/>
    <w:basedOn w:val="a0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Подпись к картинке_"/>
    <w:basedOn w:val="a0"/>
    <w:link w:val="a5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Sylfaen21pt">
    <w:name w:val="Подпись к картинке + Sylfaen;21 pt;Курсив"/>
    <w:basedOn w:val="a4"/>
    <w:rsid w:val="003E32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1">
    <w:name w:val="Основной текст1"/>
    <w:basedOn w:val="a0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3E3223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0">
    <w:name w:val="Основной текст (2)_"/>
    <w:basedOn w:val="a0"/>
    <w:link w:val="21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"/>
    <w:basedOn w:val="20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23">
    <w:name w:val="Заголовок №2_"/>
    <w:basedOn w:val="a0"/>
    <w:link w:val="24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4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6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1">
    <w:name w:val="Основной текст (3) + Не полужирный"/>
    <w:basedOn w:val="3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5pt">
    <w:name w:val="Основной текст + 11;5 pt"/>
    <w:basedOn w:val="a6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basedOn w:val="a6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0">
    <w:name w:val="Основной текст (4)_"/>
    <w:basedOn w:val="a0"/>
    <w:link w:val="41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_"/>
    <w:basedOn w:val="a0"/>
    <w:link w:val="33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Заголовок №3 + 12 pt;Не полужирный;Курсив"/>
    <w:basedOn w:val="32"/>
    <w:rsid w:val="003E32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Tahoma125pt">
    <w:name w:val="Заголовок №3 + Tahoma;12;5 pt;Не полужирный;Курсив"/>
    <w:basedOn w:val="32"/>
    <w:rsid w:val="003E3223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Основной текст3"/>
    <w:basedOn w:val="a6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Колонтитул_"/>
    <w:basedOn w:val="a0"/>
    <w:link w:val="ab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c">
    <w:name w:val="Колонтитул"/>
    <w:basedOn w:val="aa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6">
    <w:name w:val="Подпись к таблице (2)_"/>
    <w:basedOn w:val="a0"/>
    <w:link w:val="27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ahoma4pt">
    <w:name w:val="Основной текст + Tahoma;4 pt;Полужирный"/>
    <w:basedOn w:val="a6"/>
    <w:rsid w:val="003E322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paragraph" w:customStyle="1" w:styleId="21">
    <w:name w:val="Основной текст (2)"/>
    <w:basedOn w:val="a"/>
    <w:link w:val="20"/>
    <w:rsid w:val="003E3223"/>
    <w:pPr>
      <w:shd w:val="clear" w:color="auto" w:fill="FFFFFF"/>
      <w:spacing w:line="41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картинке"/>
    <w:basedOn w:val="a"/>
    <w:link w:val="a4"/>
    <w:rsid w:val="003E3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link w:val="a6"/>
    <w:rsid w:val="003E3223"/>
    <w:pPr>
      <w:shd w:val="clear" w:color="auto" w:fill="FFFFFF"/>
      <w:spacing w:line="298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3E3223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24">
    <w:name w:val="Заголовок №2"/>
    <w:basedOn w:val="a"/>
    <w:link w:val="23"/>
    <w:rsid w:val="003E3223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3E3223"/>
    <w:pPr>
      <w:shd w:val="clear" w:color="auto" w:fill="FFFFFF"/>
      <w:spacing w:line="47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3E3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"/>
    <w:basedOn w:val="a"/>
    <w:link w:val="40"/>
    <w:rsid w:val="003E322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3">
    <w:name w:val="Заголовок №3"/>
    <w:basedOn w:val="a"/>
    <w:link w:val="32"/>
    <w:rsid w:val="003E3223"/>
    <w:pPr>
      <w:shd w:val="clear" w:color="auto" w:fill="FFFFFF"/>
      <w:spacing w:line="494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Колонтитул"/>
    <w:basedOn w:val="a"/>
    <w:link w:val="aa"/>
    <w:rsid w:val="003E3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3E322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7">
    <w:name w:val="Подпись к таблице (2)"/>
    <w:basedOn w:val="a"/>
    <w:link w:val="26"/>
    <w:rsid w:val="003E3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d">
    <w:name w:val="header"/>
    <w:basedOn w:val="a"/>
    <w:link w:val="ae"/>
    <w:uiPriority w:val="99"/>
    <w:unhideWhenUsed/>
    <w:rsid w:val="008C10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C10CD"/>
    <w:rPr>
      <w:color w:val="000000"/>
    </w:rPr>
  </w:style>
  <w:style w:type="paragraph" w:styleId="af">
    <w:name w:val="footer"/>
    <w:basedOn w:val="a"/>
    <w:link w:val="af0"/>
    <w:uiPriority w:val="99"/>
    <w:unhideWhenUsed/>
    <w:rsid w:val="008C10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C10CD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21387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13876"/>
    <w:rPr>
      <w:rFonts w:ascii="Tahoma" w:hAnsi="Tahoma" w:cs="Tahoma"/>
      <w:color w:val="000000"/>
      <w:sz w:val="16"/>
      <w:szCs w:val="16"/>
    </w:rPr>
  </w:style>
  <w:style w:type="paragraph" w:styleId="af3">
    <w:name w:val="Normal (Web)"/>
    <w:basedOn w:val="a"/>
    <w:uiPriority w:val="99"/>
    <w:unhideWhenUsed/>
    <w:rsid w:val="000D5B11"/>
    <w:rPr>
      <w:rFonts w:ascii="Times New Roman" w:hAnsi="Times New Roman" w:cs="Times New Roman"/>
    </w:rPr>
  </w:style>
  <w:style w:type="character" w:styleId="af4">
    <w:name w:val="Unresolved Mention"/>
    <w:basedOn w:val="a0"/>
    <w:uiPriority w:val="99"/>
    <w:semiHidden/>
    <w:unhideWhenUsed/>
    <w:rsid w:val="00152168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980FA2"/>
    <w:pPr>
      <w:ind w:left="720"/>
      <w:contextualSpacing/>
    </w:pPr>
  </w:style>
  <w:style w:type="table" w:styleId="af6">
    <w:name w:val="Table Grid"/>
    <w:basedOn w:val="a1"/>
    <w:uiPriority w:val="59"/>
    <w:rsid w:val="009F0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41DC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et.shah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4908</TotalTime>
  <Pages>13</Pages>
  <Words>5721</Words>
  <Characters>32614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Шкаликова</dc:creator>
  <cp:lastModifiedBy>Пользователь</cp:lastModifiedBy>
  <cp:revision>41</cp:revision>
  <cp:lastPrinted>2026-03-24T13:51:00Z</cp:lastPrinted>
  <dcterms:created xsi:type="dcterms:W3CDTF">2026-02-01T12:18:00Z</dcterms:created>
  <dcterms:modified xsi:type="dcterms:W3CDTF">2026-03-24T13:59:00Z</dcterms:modified>
</cp:coreProperties>
</file>